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6DC" w:rsidRPr="00DD26DC" w:rsidRDefault="00DD26DC" w:rsidP="00DD26DC">
      <w:pPr>
        <w:jc w:val="center"/>
        <w:rPr>
          <w:rFonts w:ascii="Times New Roman" w:hAnsi="Times New Roman" w:cs="Times New Roman"/>
          <w:b/>
          <w:i/>
          <w:sz w:val="28"/>
          <w:szCs w:val="28"/>
        </w:rPr>
      </w:pPr>
      <w:r w:rsidRPr="00DD26DC">
        <w:rPr>
          <w:rFonts w:ascii="Times New Roman" w:hAnsi="Times New Roman" w:cs="Times New Roman"/>
          <w:b/>
          <w:i/>
          <w:sz w:val="28"/>
          <w:szCs w:val="28"/>
        </w:rPr>
        <w:t>SPEECH OF INES’ VICE CHANCELLOR</w:t>
      </w:r>
    </w:p>
    <w:p w:rsidR="00DD26DC" w:rsidRPr="00DD26DC" w:rsidRDefault="007E7F31" w:rsidP="00DD26DC">
      <w:pPr>
        <w:jc w:val="center"/>
        <w:rPr>
          <w:rFonts w:ascii="Times New Roman" w:hAnsi="Times New Roman" w:cs="Times New Roman"/>
          <w:b/>
          <w:i/>
          <w:sz w:val="28"/>
          <w:szCs w:val="28"/>
        </w:rPr>
      </w:pPr>
      <w:proofErr w:type="gramStart"/>
      <w:r w:rsidRPr="00DD26DC">
        <w:rPr>
          <w:rFonts w:ascii="Times New Roman" w:hAnsi="Times New Roman" w:cs="Times New Roman"/>
          <w:b/>
          <w:i/>
          <w:sz w:val="28"/>
          <w:szCs w:val="28"/>
        </w:rPr>
        <w:t>14</w:t>
      </w:r>
      <w:r w:rsidRPr="00DD26DC">
        <w:rPr>
          <w:rFonts w:ascii="Times New Roman" w:hAnsi="Times New Roman" w:cs="Times New Roman"/>
          <w:b/>
          <w:i/>
          <w:sz w:val="28"/>
          <w:szCs w:val="28"/>
          <w:vertAlign w:val="superscript"/>
        </w:rPr>
        <w:t>th</w:t>
      </w:r>
      <w:proofErr w:type="gramEnd"/>
      <w:r w:rsidRPr="00DD26DC">
        <w:rPr>
          <w:rFonts w:ascii="Times New Roman" w:hAnsi="Times New Roman" w:cs="Times New Roman"/>
          <w:b/>
          <w:i/>
          <w:sz w:val="28"/>
          <w:szCs w:val="28"/>
        </w:rPr>
        <w:t xml:space="preserve"> GRADUATION CEREMONY </w:t>
      </w:r>
    </w:p>
    <w:p w:rsidR="00A461B9" w:rsidRPr="00DD26DC" w:rsidRDefault="007E7F31" w:rsidP="00DD26DC">
      <w:pPr>
        <w:jc w:val="center"/>
        <w:rPr>
          <w:rFonts w:ascii="Times New Roman" w:hAnsi="Times New Roman" w:cs="Times New Roman"/>
          <w:b/>
          <w:i/>
          <w:sz w:val="28"/>
          <w:szCs w:val="28"/>
        </w:rPr>
      </w:pPr>
      <w:r w:rsidRPr="00DD26DC">
        <w:rPr>
          <w:rFonts w:ascii="Times New Roman" w:hAnsi="Times New Roman" w:cs="Times New Roman"/>
          <w:b/>
          <w:i/>
          <w:sz w:val="28"/>
          <w:szCs w:val="28"/>
        </w:rPr>
        <w:t>15</w:t>
      </w:r>
      <w:r w:rsidRPr="00DD26DC">
        <w:rPr>
          <w:rFonts w:ascii="Times New Roman" w:hAnsi="Times New Roman" w:cs="Times New Roman"/>
          <w:b/>
          <w:i/>
          <w:sz w:val="28"/>
          <w:szCs w:val="28"/>
          <w:vertAlign w:val="superscript"/>
        </w:rPr>
        <w:t>th</w:t>
      </w:r>
      <w:r w:rsidRPr="00DD26DC">
        <w:rPr>
          <w:rFonts w:ascii="Times New Roman" w:hAnsi="Times New Roman" w:cs="Times New Roman"/>
          <w:b/>
          <w:i/>
          <w:sz w:val="28"/>
          <w:szCs w:val="28"/>
        </w:rPr>
        <w:t xml:space="preserve"> December 2022</w:t>
      </w:r>
    </w:p>
    <w:p w:rsidR="007E7F31" w:rsidRPr="00820A1A" w:rsidRDefault="00C97F1E" w:rsidP="00EE0DD5">
      <w:pPr>
        <w:pStyle w:val="ListParagraph"/>
        <w:numPr>
          <w:ilvl w:val="0"/>
          <w:numId w:val="1"/>
        </w:numPr>
        <w:jc w:val="both"/>
        <w:rPr>
          <w:b/>
          <w:sz w:val="28"/>
          <w:szCs w:val="28"/>
        </w:rPr>
      </w:pPr>
      <w:r w:rsidRPr="00820A1A">
        <w:rPr>
          <w:b/>
          <w:sz w:val="28"/>
          <w:szCs w:val="28"/>
        </w:rPr>
        <w:t>Salutations</w:t>
      </w:r>
    </w:p>
    <w:p w:rsidR="00C97F1E" w:rsidRPr="007B55DB" w:rsidRDefault="00C97F1E" w:rsidP="00EE0DD5">
      <w:pPr>
        <w:pStyle w:val="ListParagraph"/>
        <w:numPr>
          <w:ilvl w:val="0"/>
          <w:numId w:val="2"/>
        </w:numPr>
        <w:jc w:val="both"/>
        <w:rPr>
          <w:sz w:val="28"/>
          <w:szCs w:val="28"/>
        </w:rPr>
      </w:pPr>
      <w:r w:rsidRPr="007B55DB">
        <w:rPr>
          <w:sz w:val="28"/>
          <w:szCs w:val="28"/>
        </w:rPr>
        <w:t>Your Excellenc</w:t>
      </w:r>
      <w:r w:rsidR="00AF23CF">
        <w:rPr>
          <w:sz w:val="28"/>
          <w:szCs w:val="28"/>
        </w:rPr>
        <w:t xml:space="preserve">y </w:t>
      </w:r>
      <w:proofErr w:type="spellStart"/>
      <w:r w:rsidR="00AF23CF">
        <w:rPr>
          <w:sz w:val="28"/>
          <w:szCs w:val="28"/>
        </w:rPr>
        <w:t>Rt</w:t>
      </w:r>
      <w:proofErr w:type="spellEnd"/>
      <w:r w:rsidR="00AF23CF">
        <w:rPr>
          <w:sz w:val="28"/>
          <w:szCs w:val="28"/>
        </w:rPr>
        <w:t xml:space="preserve"> Reverend Vincent HAROLIMANA</w:t>
      </w:r>
      <w:r w:rsidRPr="007B55DB">
        <w:rPr>
          <w:sz w:val="28"/>
          <w:szCs w:val="28"/>
        </w:rPr>
        <w:t>, Bishop of Ruhengeri Diocese and The Chancellor of INES Ruhengeri,</w:t>
      </w:r>
    </w:p>
    <w:p w:rsidR="00097F87" w:rsidRDefault="00097F87" w:rsidP="00EE0DD5">
      <w:pPr>
        <w:pStyle w:val="ListParagraph"/>
        <w:numPr>
          <w:ilvl w:val="0"/>
          <w:numId w:val="2"/>
        </w:numPr>
        <w:jc w:val="both"/>
        <w:rPr>
          <w:sz w:val="28"/>
          <w:szCs w:val="28"/>
        </w:rPr>
      </w:pPr>
      <w:r>
        <w:rPr>
          <w:sz w:val="28"/>
          <w:szCs w:val="28"/>
        </w:rPr>
        <w:t>Madam, the Representative of the Minister of Education</w:t>
      </w:r>
    </w:p>
    <w:p w:rsidR="00C97F1E" w:rsidRPr="007B55DB" w:rsidRDefault="00097F87" w:rsidP="00097F87">
      <w:pPr>
        <w:pStyle w:val="ListParagraph"/>
        <w:numPr>
          <w:ilvl w:val="0"/>
          <w:numId w:val="2"/>
        </w:numPr>
        <w:jc w:val="both"/>
        <w:rPr>
          <w:sz w:val="28"/>
          <w:szCs w:val="28"/>
        </w:rPr>
      </w:pPr>
      <w:r w:rsidRPr="00097F87">
        <w:rPr>
          <w:sz w:val="28"/>
          <w:szCs w:val="28"/>
        </w:rPr>
        <w:t>Governor of the Northern Province</w:t>
      </w:r>
      <w:r w:rsidR="00AF23CF">
        <w:rPr>
          <w:sz w:val="28"/>
          <w:szCs w:val="28"/>
        </w:rPr>
        <w:t xml:space="preserve">; </w:t>
      </w:r>
      <w:r w:rsidR="00833567" w:rsidRPr="007B55DB">
        <w:rPr>
          <w:sz w:val="28"/>
          <w:szCs w:val="28"/>
        </w:rPr>
        <w:t xml:space="preserve">Guest Speaker, </w:t>
      </w:r>
      <w:r w:rsidR="00C54BD7" w:rsidRPr="007B55DB">
        <w:rPr>
          <w:sz w:val="28"/>
          <w:szCs w:val="28"/>
        </w:rPr>
        <w:t xml:space="preserve">Honorable KANYARUKIGA </w:t>
      </w:r>
      <w:proofErr w:type="spellStart"/>
      <w:r w:rsidR="00A749D3" w:rsidRPr="007B55DB">
        <w:rPr>
          <w:sz w:val="28"/>
          <w:szCs w:val="28"/>
        </w:rPr>
        <w:t>Ephrem</w:t>
      </w:r>
      <w:proofErr w:type="spellEnd"/>
      <w:r w:rsidR="00833567" w:rsidRPr="007B55DB">
        <w:rPr>
          <w:sz w:val="28"/>
          <w:szCs w:val="28"/>
        </w:rPr>
        <w:t>,</w:t>
      </w:r>
    </w:p>
    <w:p w:rsidR="00833567" w:rsidRPr="007B55DB" w:rsidRDefault="00833567" w:rsidP="00EE0DD5">
      <w:pPr>
        <w:pStyle w:val="ListParagraph"/>
        <w:numPr>
          <w:ilvl w:val="0"/>
          <w:numId w:val="2"/>
        </w:numPr>
        <w:jc w:val="both"/>
        <w:rPr>
          <w:sz w:val="28"/>
          <w:szCs w:val="28"/>
        </w:rPr>
      </w:pPr>
      <w:r w:rsidRPr="007B55DB">
        <w:rPr>
          <w:sz w:val="28"/>
          <w:szCs w:val="28"/>
        </w:rPr>
        <w:t>Founders of INES Ruhengeri,</w:t>
      </w:r>
    </w:p>
    <w:p w:rsidR="00833567" w:rsidRPr="007B55DB" w:rsidRDefault="00833567" w:rsidP="00EE0DD5">
      <w:pPr>
        <w:pStyle w:val="ListParagraph"/>
        <w:numPr>
          <w:ilvl w:val="0"/>
          <w:numId w:val="2"/>
        </w:numPr>
        <w:jc w:val="both"/>
        <w:rPr>
          <w:sz w:val="28"/>
          <w:szCs w:val="28"/>
        </w:rPr>
      </w:pPr>
      <w:r w:rsidRPr="007B55DB">
        <w:rPr>
          <w:sz w:val="28"/>
          <w:szCs w:val="28"/>
        </w:rPr>
        <w:t xml:space="preserve">Chairperson </w:t>
      </w:r>
      <w:r w:rsidR="00AF23CF">
        <w:rPr>
          <w:sz w:val="28"/>
          <w:szCs w:val="28"/>
        </w:rPr>
        <w:t>Dr. Jean Baptiste MAZARATI</w:t>
      </w:r>
      <w:r w:rsidR="00711979" w:rsidRPr="007B55DB">
        <w:rPr>
          <w:sz w:val="28"/>
          <w:szCs w:val="28"/>
        </w:rPr>
        <w:t xml:space="preserve">, </w:t>
      </w:r>
      <w:r w:rsidRPr="007B55DB">
        <w:rPr>
          <w:sz w:val="28"/>
          <w:szCs w:val="28"/>
        </w:rPr>
        <w:t>and INES Ruhengeri Council Members,</w:t>
      </w:r>
    </w:p>
    <w:p w:rsidR="00833567" w:rsidRPr="007B55DB" w:rsidRDefault="00FC499F" w:rsidP="00EE0DD5">
      <w:pPr>
        <w:pStyle w:val="ListParagraph"/>
        <w:numPr>
          <w:ilvl w:val="0"/>
          <w:numId w:val="2"/>
        </w:numPr>
        <w:jc w:val="both"/>
        <w:rPr>
          <w:sz w:val="28"/>
          <w:szCs w:val="28"/>
        </w:rPr>
      </w:pPr>
      <w:r w:rsidRPr="007B55DB">
        <w:rPr>
          <w:sz w:val="28"/>
          <w:szCs w:val="28"/>
        </w:rPr>
        <w:t>Deputy Vice Chancellors,</w:t>
      </w:r>
    </w:p>
    <w:p w:rsidR="00FC499F" w:rsidRPr="007B55DB" w:rsidRDefault="00C25DDC" w:rsidP="00EE0DD5">
      <w:pPr>
        <w:pStyle w:val="ListParagraph"/>
        <w:numPr>
          <w:ilvl w:val="0"/>
          <w:numId w:val="2"/>
        </w:numPr>
        <w:jc w:val="both"/>
        <w:rPr>
          <w:sz w:val="28"/>
          <w:szCs w:val="28"/>
        </w:rPr>
      </w:pPr>
      <w:r w:rsidRPr="007B55DB">
        <w:rPr>
          <w:sz w:val="28"/>
          <w:szCs w:val="28"/>
        </w:rPr>
        <w:t xml:space="preserve">Members of INES Management </w:t>
      </w:r>
      <w:r w:rsidR="00A749D3" w:rsidRPr="007B55DB">
        <w:rPr>
          <w:sz w:val="28"/>
          <w:szCs w:val="28"/>
        </w:rPr>
        <w:t>C</w:t>
      </w:r>
      <w:r w:rsidRPr="007B55DB">
        <w:rPr>
          <w:sz w:val="28"/>
          <w:szCs w:val="28"/>
        </w:rPr>
        <w:t>ommittee and Senate,</w:t>
      </w:r>
    </w:p>
    <w:p w:rsidR="00C25DDC" w:rsidRPr="007B55DB" w:rsidRDefault="00C25DDC" w:rsidP="00EE0DD5">
      <w:pPr>
        <w:pStyle w:val="ListParagraph"/>
        <w:numPr>
          <w:ilvl w:val="0"/>
          <w:numId w:val="2"/>
        </w:numPr>
        <w:jc w:val="both"/>
        <w:rPr>
          <w:sz w:val="28"/>
          <w:szCs w:val="28"/>
        </w:rPr>
      </w:pPr>
      <w:r w:rsidRPr="007B55DB">
        <w:rPr>
          <w:sz w:val="28"/>
          <w:szCs w:val="28"/>
        </w:rPr>
        <w:t>Distinguished Guests,</w:t>
      </w:r>
    </w:p>
    <w:p w:rsidR="00C25DDC" w:rsidRPr="007B55DB" w:rsidRDefault="00C25DDC" w:rsidP="00EE0DD5">
      <w:pPr>
        <w:pStyle w:val="ListParagraph"/>
        <w:numPr>
          <w:ilvl w:val="0"/>
          <w:numId w:val="2"/>
        </w:numPr>
        <w:jc w:val="both"/>
        <w:rPr>
          <w:sz w:val="28"/>
          <w:szCs w:val="28"/>
        </w:rPr>
      </w:pPr>
      <w:r w:rsidRPr="007B55DB">
        <w:rPr>
          <w:sz w:val="28"/>
          <w:szCs w:val="28"/>
        </w:rPr>
        <w:t>INES Ruhengeri Staff,</w:t>
      </w:r>
    </w:p>
    <w:p w:rsidR="00C25DDC" w:rsidRPr="007B55DB" w:rsidRDefault="00C25DDC" w:rsidP="00EE0DD5">
      <w:pPr>
        <w:pStyle w:val="ListParagraph"/>
        <w:numPr>
          <w:ilvl w:val="0"/>
          <w:numId w:val="2"/>
        </w:numPr>
        <w:jc w:val="both"/>
        <w:rPr>
          <w:sz w:val="28"/>
          <w:szCs w:val="28"/>
        </w:rPr>
      </w:pPr>
      <w:r w:rsidRPr="007B55DB">
        <w:rPr>
          <w:sz w:val="28"/>
          <w:szCs w:val="28"/>
        </w:rPr>
        <w:t>Parents and Guardians,</w:t>
      </w:r>
    </w:p>
    <w:p w:rsidR="00C25DDC" w:rsidRPr="007B55DB" w:rsidRDefault="00C25DDC" w:rsidP="00EE0DD5">
      <w:pPr>
        <w:pStyle w:val="ListParagraph"/>
        <w:numPr>
          <w:ilvl w:val="0"/>
          <w:numId w:val="2"/>
        </w:numPr>
        <w:jc w:val="both"/>
        <w:rPr>
          <w:sz w:val="28"/>
          <w:szCs w:val="28"/>
        </w:rPr>
      </w:pPr>
      <w:r w:rsidRPr="007B55DB">
        <w:rPr>
          <w:sz w:val="28"/>
          <w:szCs w:val="28"/>
        </w:rPr>
        <w:t>Graduands and Students,</w:t>
      </w:r>
    </w:p>
    <w:p w:rsidR="001F2C4C" w:rsidRDefault="00C25DDC" w:rsidP="00C02BA7">
      <w:pPr>
        <w:pStyle w:val="ListParagraph"/>
        <w:numPr>
          <w:ilvl w:val="0"/>
          <w:numId w:val="2"/>
        </w:numPr>
        <w:jc w:val="both"/>
        <w:rPr>
          <w:sz w:val="28"/>
          <w:szCs w:val="28"/>
        </w:rPr>
      </w:pPr>
      <w:proofErr w:type="gramStart"/>
      <w:r w:rsidRPr="007B55DB">
        <w:rPr>
          <w:sz w:val="28"/>
          <w:szCs w:val="28"/>
        </w:rPr>
        <w:t>Ladies and Gentlemen</w:t>
      </w:r>
      <w:r w:rsidR="001F2C4C" w:rsidRPr="007B55DB">
        <w:rPr>
          <w:sz w:val="28"/>
          <w:szCs w:val="28"/>
        </w:rPr>
        <w:t>,</w:t>
      </w:r>
      <w:r w:rsidR="001C24F3" w:rsidRPr="007B55DB">
        <w:rPr>
          <w:sz w:val="28"/>
          <w:szCs w:val="28"/>
        </w:rPr>
        <w:t xml:space="preserve"> al</w:t>
      </w:r>
      <w:bookmarkStart w:id="0" w:name="_GoBack"/>
      <w:bookmarkEnd w:id="0"/>
      <w:r w:rsidR="001C24F3" w:rsidRPr="007B55DB">
        <w:rPr>
          <w:sz w:val="28"/>
          <w:szCs w:val="28"/>
        </w:rPr>
        <w:t>l</w:t>
      </w:r>
      <w:proofErr w:type="gramEnd"/>
      <w:r w:rsidR="001C24F3" w:rsidRPr="007B55DB">
        <w:rPr>
          <w:sz w:val="28"/>
          <w:szCs w:val="28"/>
        </w:rPr>
        <w:t xml:space="preserve"> protocol observed</w:t>
      </w:r>
      <w:r w:rsidRPr="007B55DB">
        <w:rPr>
          <w:sz w:val="28"/>
          <w:szCs w:val="28"/>
        </w:rPr>
        <w:t>.</w:t>
      </w:r>
    </w:p>
    <w:p w:rsidR="00C02BA7" w:rsidRPr="00C02BA7" w:rsidRDefault="00C02BA7" w:rsidP="00C02BA7">
      <w:pPr>
        <w:pStyle w:val="ListParagraph"/>
        <w:jc w:val="both"/>
        <w:rPr>
          <w:sz w:val="28"/>
          <w:szCs w:val="28"/>
        </w:rPr>
      </w:pPr>
    </w:p>
    <w:p w:rsidR="00862C52" w:rsidRPr="00AF23CF" w:rsidRDefault="00862C52" w:rsidP="00EE0DD5">
      <w:pPr>
        <w:pStyle w:val="ListParagraph"/>
        <w:numPr>
          <w:ilvl w:val="0"/>
          <w:numId w:val="1"/>
        </w:numPr>
        <w:jc w:val="both"/>
        <w:rPr>
          <w:b/>
          <w:i/>
          <w:sz w:val="28"/>
          <w:szCs w:val="28"/>
        </w:rPr>
      </w:pPr>
      <w:r w:rsidRPr="00AF23CF">
        <w:rPr>
          <w:b/>
          <w:i/>
          <w:sz w:val="28"/>
          <w:szCs w:val="28"/>
        </w:rPr>
        <w:t>Welcome and Congratulatory Remarks</w:t>
      </w:r>
    </w:p>
    <w:p w:rsidR="00862C52" w:rsidRDefault="00863D4B" w:rsidP="00EE0DD5">
      <w:pPr>
        <w:jc w:val="both"/>
        <w:rPr>
          <w:sz w:val="28"/>
          <w:szCs w:val="28"/>
        </w:rPr>
      </w:pPr>
      <w:r w:rsidRPr="007B55DB">
        <w:rPr>
          <w:sz w:val="28"/>
          <w:szCs w:val="28"/>
        </w:rPr>
        <w:t>I am delighted to welcome you all in this congregation of our 14</w:t>
      </w:r>
      <w:r w:rsidRPr="007B55DB">
        <w:rPr>
          <w:sz w:val="28"/>
          <w:szCs w:val="28"/>
          <w:vertAlign w:val="superscript"/>
        </w:rPr>
        <w:t>th</w:t>
      </w:r>
      <w:r w:rsidRPr="007B55DB">
        <w:rPr>
          <w:sz w:val="28"/>
          <w:szCs w:val="28"/>
        </w:rPr>
        <w:t xml:space="preserve"> Graduation Ceremony of INES Ruhengeri. </w:t>
      </w:r>
      <w:r w:rsidR="00097F87">
        <w:rPr>
          <w:sz w:val="28"/>
          <w:szCs w:val="28"/>
        </w:rPr>
        <w:t xml:space="preserve">And </w:t>
      </w:r>
      <w:r w:rsidR="007B55DB">
        <w:rPr>
          <w:sz w:val="28"/>
          <w:szCs w:val="28"/>
        </w:rPr>
        <w:t xml:space="preserve">I firstly </w:t>
      </w:r>
      <w:r w:rsidR="007B55DB" w:rsidRPr="007B55DB">
        <w:rPr>
          <w:sz w:val="28"/>
          <w:szCs w:val="28"/>
        </w:rPr>
        <w:t>take</w:t>
      </w:r>
      <w:r w:rsidRPr="007B55DB">
        <w:rPr>
          <w:sz w:val="28"/>
          <w:szCs w:val="28"/>
        </w:rPr>
        <w:t xml:space="preserve"> this opportunity to congratulate all our graduands for completing their studies successfully. I thank all other stakeholders of INES Ruhengeri, namely: Parents, Guardians, Staff, INES Management, INES Council, INES General Assembly, among others, for their collective efforts whose culmination is the graduands we present to you today.</w:t>
      </w:r>
      <w:r w:rsidR="00097F87">
        <w:rPr>
          <w:sz w:val="28"/>
          <w:szCs w:val="28"/>
        </w:rPr>
        <w:t xml:space="preserve"> On this, allow to invite some guest to stand up for the recognition.</w:t>
      </w:r>
      <w:r w:rsidRPr="007B55DB">
        <w:rPr>
          <w:sz w:val="28"/>
          <w:szCs w:val="28"/>
        </w:rPr>
        <w:t xml:space="preserve"> </w:t>
      </w:r>
    </w:p>
    <w:p w:rsidR="00097F87" w:rsidRPr="00AF23CF" w:rsidRDefault="00097F87" w:rsidP="00AF23CF">
      <w:pPr>
        <w:jc w:val="center"/>
        <w:rPr>
          <w:rFonts w:ascii="Times New Roman" w:hAnsi="Times New Roman" w:cs="Times New Roman"/>
          <w:b/>
          <w:i/>
          <w:color w:val="FF0000"/>
          <w:sz w:val="28"/>
          <w:szCs w:val="28"/>
        </w:rPr>
      </w:pPr>
      <w:r w:rsidRPr="00AF23CF">
        <w:rPr>
          <w:rFonts w:ascii="Times New Roman" w:hAnsi="Times New Roman" w:cs="Times New Roman"/>
          <w:b/>
          <w:i/>
          <w:color w:val="FF0000"/>
          <w:sz w:val="28"/>
          <w:szCs w:val="28"/>
        </w:rPr>
        <w:t>The List of guests by Protocol</w:t>
      </w:r>
      <w:r w:rsidR="00C31047">
        <w:rPr>
          <w:rFonts w:ascii="Times New Roman" w:hAnsi="Times New Roman" w:cs="Times New Roman"/>
          <w:b/>
          <w:i/>
          <w:color w:val="FF0000"/>
          <w:sz w:val="28"/>
          <w:szCs w:val="28"/>
        </w:rPr>
        <w:t xml:space="preserve">: </w:t>
      </w:r>
      <w:proofErr w:type="gramStart"/>
      <w:r w:rsidR="00C31047">
        <w:rPr>
          <w:rFonts w:ascii="Times New Roman" w:hAnsi="Times New Roman" w:cs="Times New Roman"/>
          <w:b/>
          <w:i/>
          <w:color w:val="FF0000"/>
          <w:sz w:val="28"/>
          <w:szCs w:val="28"/>
        </w:rPr>
        <w:t>…..</w:t>
      </w:r>
      <w:proofErr w:type="gramEnd"/>
    </w:p>
    <w:p w:rsidR="008836A5" w:rsidRPr="00AF23CF" w:rsidRDefault="008836A5" w:rsidP="00EE0DD5">
      <w:pPr>
        <w:pStyle w:val="ListParagraph"/>
        <w:numPr>
          <w:ilvl w:val="0"/>
          <w:numId w:val="1"/>
        </w:numPr>
        <w:jc w:val="both"/>
        <w:rPr>
          <w:b/>
          <w:i/>
          <w:sz w:val="28"/>
          <w:szCs w:val="28"/>
        </w:rPr>
      </w:pPr>
      <w:r w:rsidRPr="00AF23CF">
        <w:rPr>
          <w:b/>
          <w:i/>
          <w:sz w:val="28"/>
          <w:szCs w:val="28"/>
        </w:rPr>
        <w:t>14</w:t>
      </w:r>
      <w:r w:rsidRPr="00AF23CF">
        <w:rPr>
          <w:b/>
          <w:i/>
          <w:sz w:val="28"/>
          <w:szCs w:val="28"/>
          <w:vertAlign w:val="superscript"/>
        </w:rPr>
        <w:t>th</w:t>
      </w:r>
      <w:r w:rsidRPr="00AF23CF">
        <w:rPr>
          <w:b/>
          <w:i/>
          <w:sz w:val="28"/>
          <w:szCs w:val="28"/>
        </w:rPr>
        <w:t xml:space="preserve"> Graduation Ceremony</w:t>
      </w:r>
    </w:p>
    <w:p w:rsidR="00F73794" w:rsidRPr="007B55DB" w:rsidRDefault="00C31047" w:rsidP="00EE0DD5">
      <w:pPr>
        <w:jc w:val="both"/>
        <w:rPr>
          <w:sz w:val="28"/>
          <w:szCs w:val="28"/>
        </w:rPr>
      </w:pPr>
      <w:proofErr w:type="gramStart"/>
      <w:r>
        <w:rPr>
          <w:sz w:val="28"/>
          <w:szCs w:val="28"/>
        </w:rPr>
        <w:t>Your</w:t>
      </w:r>
      <w:proofErr w:type="gramEnd"/>
      <w:r>
        <w:rPr>
          <w:sz w:val="28"/>
          <w:szCs w:val="28"/>
        </w:rPr>
        <w:t xml:space="preserve"> Lordship</w:t>
      </w:r>
      <w:r w:rsidR="008836A5" w:rsidRPr="007B55DB">
        <w:rPr>
          <w:sz w:val="28"/>
          <w:szCs w:val="28"/>
        </w:rPr>
        <w:t xml:space="preserve"> Cha</w:t>
      </w:r>
      <w:r w:rsidR="000A1DEB" w:rsidRPr="007B55DB">
        <w:rPr>
          <w:sz w:val="28"/>
          <w:szCs w:val="28"/>
        </w:rPr>
        <w:t xml:space="preserve">ncellor, </w:t>
      </w:r>
      <w:r w:rsidR="00097F87">
        <w:rPr>
          <w:sz w:val="28"/>
          <w:szCs w:val="28"/>
        </w:rPr>
        <w:t xml:space="preserve">Representative of the Minister of Education, Governor of the Northern Province, </w:t>
      </w:r>
      <w:r w:rsidR="000A1DEB" w:rsidRPr="007B55DB">
        <w:rPr>
          <w:sz w:val="28"/>
          <w:szCs w:val="28"/>
        </w:rPr>
        <w:t xml:space="preserve">Ladies and Gentlemen, the happiest moment for a teacher </w:t>
      </w:r>
      <w:r w:rsidR="000A1DEB" w:rsidRPr="007B55DB">
        <w:rPr>
          <w:sz w:val="28"/>
          <w:szCs w:val="28"/>
        </w:rPr>
        <w:lastRenderedPageBreak/>
        <w:t xml:space="preserve">is when a student he/she has been </w:t>
      </w:r>
      <w:r w:rsidR="0052113C" w:rsidRPr="007B55DB">
        <w:rPr>
          <w:sz w:val="28"/>
          <w:szCs w:val="28"/>
        </w:rPr>
        <w:t>nurturing</w:t>
      </w:r>
      <w:r w:rsidR="00D76221" w:rsidRPr="007B55DB">
        <w:rPr>
          <w:sz w:val="28"/>
          <w:szCs w:val="28"/>
        </w:rPr>
        <w:t xml:space="preserve"> comes of age and fulfils the requirements to move to the next stage of life. I therefore extend my heartfelt congratulations to the 2022 class. </w:t>
      </w:r>
      <w:r w:rsidR="00097F87">
        <w:rPr>
          <w:sz w:val="28"/>
          <w:szCs w:val="28"/>
        </w:rPr>
        <w:t>I also extend congratulations to</w:t>
      </w:r>
      <w:r>
        <w:rPr>
          <w:sz w:val="28"/>
          <w:szCs w:val="28"/>
        </w:rPr>
        <w:t xml:space="preserve"> all the staff of</w:t>
      </w:r>
      <w:r w:rsidR="00097F87">
        <w:rPr>
          <w:sz w:val="28"/>
          <w:szCs w:val="28"/>
        </w:rPr>
        <w:t xml:space="preserve"> INES-Ruhengeri</w:t>
      </w:r>
      <w:r>
        <w:rPr>
          <w:sz w:val="28"/>
          <w:szCs w:val="28"/>
        </w:rPr>
        <w:t xml:space="preserve"> for this second ceremony this </w:t>
      </w:r>
      <w:r w:rsidR="00677040">
        <w:rPr>
          <w:sz w:val="28"/>
          <w:szCs w:val="28"/>
        </w:rPr>
        <w:t xml:space="preserve">same year; this required efforts at all levels. </w:t>
      </w:r>
      <w:r w:rsidR="000A1DEB" w:rsidRPr="007B55DB">
        <w:rPr>
          <w:sz w:val="28"/>
          <w:szCs w:val="28"/>
        </w:rPr>
        <w:t>D</w:t>
      </w:r>
      <w:r w:rsidR="008836A5" w:rsidRPr="007B55DB">
        <w:rPr>
          <w:sz w:val="28"/>
          <w:szCs w:val="28"/>
        </w:rPr>
        <w:t xml:space="preserve">uring our last graduation in March this year INES </w:t>
      </w:r>
      <w:r w:rsidR="00677040">
        <w:rPr>
          <w:sz w:val="28"/>
          <w:szCs w:val="28"/>
        </w:rPr>
        <w:t xml:space="preserve">presented </w:t>
      </w:r>
      <w:r w:rsidR="001F2C4C" w:rsidRPr="007B55DB">
        <w:rPr>
          <w:b/>
          <w:sz w:val="28"/>
          <w:szCs w:val="28"/>
        </w:rPr>
        <w:t>8</w:t>
      </w:r>
      <w:r w:rsidR="0036626C" w:rsidRPr="007B55DB">
        <w:rPr>
          <w:b/>
          <w:sz w:val="28"/>
          <w:szCs w:val="28"/>
        </w:rPr>
        <w:t>74</w:t>
      </w:r>
      <w:r w:rsidR="001F2C4C" w:rsidRPr="007B55DB">
        <w:rPr>
          <w:sz w:val="28"/>
          <w:szCs w:val="28"/>
        </w:rPr>
        <w:t xml:space="preserve"> </w:t>
      </w:r>
      <w:r w:rsidR="008836A5" w:rsidRPr="007B55DB">
        <w:rPr>
          <w:sz w:val="28"/>
          <w:szCs w:val="28"/>
        </w:rPr>
        <w:t xml:space="preserve">graduates. </w:t>
      </w:r>
      <w:r w:rsidR="001F2C4C" w:rsidRPr="007B55DB">
        <w:rPr>
          <w:sz w:val="28"/>
          <w:szCs w:val="28"/>
        </w:rPr>
        <w:t>Today</w:t>
      </w:r>
      <w:r w:rsidR="0052113C" w:rsidRPr="007B55DB">
        <w:rPr>
          <w:sz w:val="28"/>
          <w:szCs w:val="28"/>
        </w:rPr>
        <w:t xml:space="preserve">, we are presenting to </w:t>
      </w:r>
      <w:r w:rsidR="0070789A" w:rsidRPr="007B55DB">
        <w:rPr>
          <w:sz w:val="28"/>
          <w:szCs w:val="28"/>
        </w:rPr>
        <w:t>you,</w:t>
      </w:r>
      <w:r w:rsidR="0052113C" w:rsidRPr="007B55DB">
        <w:rPr>
          <w:sz w:val="28"/>
          <w:szCs w:val="28"/>
        </w:rPr>
        <w:t xml:space="preserve"> Chancellor, </w:t>
      </w:r>
      <w:r w:rsidR="0036626C" w:rsidRPr="007B55DB">
        <w:rPr>
          <w:b/>
          <w:sz w:val="28"/>
          <w:szCs w:val="28"/>
        </w:rPr>
        <w:t>88</w:t>
      </w:r>
      <w:r w:rsidR="00DC2207" w:rsidRPr="007B55DB">
        <w:rPr>
          <w:b/>
          <w:sz w:val="28"/>
          <w:szCs w:val="28"/>
        </w:rPr>
        <w:t>9</w:t>
      </w:r>
      <w:r w:rsidR="0036626C" w:rsidRPr="007B55DB">
        <w:rPr>
          <w:sz w:val="28"/>
          <w:szCs w:val="28"/>
        </w:rPr>
        <w:t xml:space="preserve"> </w:t>
      </w:r>
      <w:r w:rsidR="00B906A6" w:rsidRPr="007B55DB">
        <w:rPr>
          <w:sz w:val="28"/>
          <w:szCs w:val="28"/>
        </w:rPr>
        <w:t>graduands including 18 Master’s candidates</w:t>
      </w:r>
      <w:r w:rsidR="0070789A" w:rsidRPr="007B55DB">
        <w:rPr>
          <w:sz w:val="28"/>
          <w:szCs w:val="28"/>
        </w:rPr>
        <w:t xml:space="preserve"> </w:t>
      </w:r>
      <w:r w:rsidR="001F2C4C" w:rsidRPr="007B55DB">
        <w:rPr>
          <w:sz w:val="28"/>
          <w:szCs w:val="28"/>
        </w:rPr>
        <w:t xml:space="preserve">as follows: </w:t>
      </w:r>
    </w:p>
    <w:p w:rsidR="001F2C4C" w:rsidRPr="007B55DB" w:rsidRDefault="001F2C4C" w:rsidP="00EE0DD5">
      <w:pPr>
        <w:jc w:val="both"/>
        <w:rPr>
          <w:i/>
          <w:sz w:val="28"/>
          <w:szCs w:val="28"/>
        </w:rPr>
      </w:pPr>
      <w:r w:rsidRPr="007B55DB">
        <w:rPr>
          <w:sz w:val="28"/>
          <w:szCs w:val="28"/>
        </w:rPr>
        <w:t xml:space="preserve">From </w:t>
      </w:r>
      <w:r w:rsidR="0070789A" w:rsidRPr="007B55DB">
        <w:rPr>
          <w:i/>
          <w:sz w:val="28"/>
          <w:szCs w:val="28"/>
        </w:rPr>
        <w:t>the F</w:t>
      </w:r>
      <w:r w:rsidR="0052113C" w:rsidRPr="007B55DB">
        <w:rPr>
          <w:i/>
          <w:sz w:val="28"/>
          <w:szCs w:val="28"/>
        </w:rPr>
        <w:t xml:space="preserve">aculty of </w:t>
      </w:r>
      <w:r w:rsidRPr="007B55DB">
        <w:rPr>
          <w:i/>
          <w:sz w:val="28"/>
          <w:szCs w:val="28"/>
        </w:rPr>
        <w:t xml:space="preserve">Applied Fundamental Sciences:  </w:t>
      </w:r>
    </w:p>
    <w:p w:rsidR="001F2C4C" w:rsidRPr="007B55DB" w:rsidRDefault="0052113C" w:rsidP="007B55DB">
      <w:pPr>
        <w:pStyle w:val="ListParagraph"/>
        <w:numPr>
          <w:ilvl w:val="0"/>
          <w:numId w:val="3"/>
        </w:numPr>
        <w:jc w:val="both"/>
        <w:rPr>
          <w:sz w:val="28"/>
          <w:szCs w:val="28"/>
        </w:rPr>
      </w:pPr>
      <w:r w:rsidRPr="007B55DB">
        <w:rPr>
          <w:i/>
          <w:sz w:val="28"/>
          <w:szCs w:val="28"/>
        </w:rPr>
        <w:t>Civil Engineering</w:t>
      </w:r>
      <w:r w:rsidR="00F73794" w:rsidRPr="007B55DB">
        <w:rPr>
          <w:sz w:val="28"/>
          <w:szCs w:val="28"/>
        </w:rPr>
        <w:t>:</w:t>
      </w:r>
      <w:r w:rsidR="0036626C" w:rsidRPr="007B55DB">
        <w:rPr>
          <w:sz w:val="28"/>
          <w:szCs w:val="28"/>
        </w:rPr>
        <w:t xml:space="preserve"> 215</w:t>
      </w:r>
      <w:r w:rsidRPr="007B55DB">
        <w:rPr>
          <w:i/>
          <w:sz w:val="28"/>
          <w:szCs w:val="28"/>
        </w:rPr>
        <w:t xml:space="preserve"> </w:t>
      </w:r>
    </w:p>
    <w:p w:rsidR="001F2C4C" w:rsidRPr="007B55DB" w:rsidRDefault="0070789A" w:rsidP="007B55DB">
      <w:pPr>
        <w:pStyle w:val="ListParagraph"/>
        <w:numPr>
          <w:ilvl w:val="0"/>
          <w:numId w:val="3"/>
        </w:numPr>
        <w:jc w:val="both"/>
        <w:rPr>
          <w:sz w:val="28"/>
          <w:szCs w:val="28"/>
        </w:rPr>
      </w:pPr>
      <w:r w:rsidRPr="007B55DB">
        <w:rPr>
          <w:i/>
          <w:sz w:val="28"/>
          <w:szCs w:val="28"/>
        </w:rPr>
        <w:t>Biotechnology</w:t>
      </w:r>
      <w:r w:rsidR="00F73794" w:rsidRPr="007B55DB">
        <w:rPr>
          <w:i/>
          <w:sz w:val="28"/>
          <w:szCs w:val="28"/>
        </w:rPr>
        <w:t>:</w:t>
      </w:r>
      <w:r w:rsidR="00312802" w:rsidRPr="007B55DB">
        <w:rPr>
          <w:i/>
          <w:sz w:val="28"/>
          <w:szCs w:val="28"/>
        </w:rPr>
        <w:t>63</w:t>
      </w:r>
    </w:p>
    <w:p w:rsidR="001F2C4C" w:rsidRPr="007B55DB" w:rsidRDefault="0070789A" w:rsidP="007B55DB">
      <w:pPr>
        <w:pStyle w:val="ListParagraph"/>
        <w:numPr>
          <w:ilvl w:val="0"/>
          <w:numId w:val="3"/>
        </w:numPr>
        <w:jc w:val="both"/>
        <w:rPr>
          <w:sz w:val="28"/>
          <w:szCs w:val="28"/>
        </w:rPr>
      </w:pPr>
      <w:r w:rsidRPr="007B55DB">
        <w:rPr>
          <w:i/>
          <w:sz w:val="28"/>
          <w:szCs w:val="28"/>
        </w:rPr>
        <w:t>Biomedical Laboratory sciences</w:t>
      </w:r>
      <w:r w:rsidR="00F73794" w:rsidRPr="007B55DB">
        <w:rPr>
          <w:sz w:val="28"/>
          <w:szCs w:val="28"/>
        </w:rPr>
        <w:t>:</w:t>
      </w:r>
      <w:r w:rsidR="0036626C" w:rsidRPr="007B55DB">
        <w:rPr>
          <w:sz w:val="28"/>
          <w:szCs w:val="28"/>
        </w:rPr>
        <w:t>15</w:t>
      </w:r>
      <w:r w:rsidR="00DC2207" w:rsidRPr="007B55DB">
        <w:rPr>
          <w:sz w:val="28"/>
          <w:szCs w:val="28"/>
        </w:rPr>
        <w:t>7</w:t>
      </w:r>
    </w:p>
    <w:p w:rsidR="001F2C4C" w:rsidRPr="007B55DB" w:rsidRDefault="001F2C4C" w:rsidP="007B55DB">
      <w:pPr>
        <w:pStyle w:val="ListParagraph"/>
        <w:numPr>
          <w:ilvl w:val="0"/>
          <w:numId w:val="3"/>
        </w:numPr>
        <w:jc w:val="both"/>
        <w:rPr>
          <w:sz w:val="28"/>
          <w:szCs w:val="28"/>
        </w:rPr>
      </w:pPr>
      <w:r w:rsidRPr="007B55DB">
        <w:rPr>
          <w:i/>
          <w:sz w:val="28"/>
          <w:szCs w:val="28"/>
        </w:rPr>
        <w:t>Computer Science</w:t>
      </w:r>
      <w:r w:rsidR="00F73794" w:rsidRPr="007B55DB">
        <w:rPr>
          <w:i/>
          <w:sz w:val="28"/>
          <w:szCs w:val="28"/>
        </w:rPr>
        <w:t>:</w:t>
      </w:r>
      <w:r w:rsidR="00312802" w:rsidRPr="007B55DB">
        <w:rPr>
          <w:i/>
          <w:sz w:val="28"/>
          <w:szCs w:val="28"/>
        </w:rPr>
        <w:t>36</w:t>
      </w:r>
    </w:p>
    <w:p w:rsidR="001F2C4C" w:rsidRPr="007B55DB" w:rsidRDefault="001F2C4C" w:rsidP="007B55DB">
      <w:pPr>
        <w:pStyle w:val="ListParagraph"/>
        <w:numPr>
          <w:ilvl w:val="0"/>
          <w:numId w:val="3"/>
        </w:numPr>
        <w:jc w:val="both"/>
        <w:rPr>
          <w:sz w:val="28"/>
          <w:szCs w:val="28"/>
        </w:rPr>
      </w:pPr>
      <w:r w:rsidRPr="007B55DB">
        <w:rPr>
          <w:i/>
          <w:sz w:val="28"/>
          <w:szCs w:val="28"/>
        </w:rPr>
        <w:t>Land Survey</w:t>
      </w:r>
      <w:r w:rsidR="00F73794" w:rsidRPr="007B55DB">
        <w:rPr>
          <w:i/>
          <w:sz w:val="28"/>
          <w:szCs w:val="28"/>
        </w:rPr>
        <w:t>:</w:t>
      </w:r>
      <w:r w:rsidR="0036626C" w:rsidRPr="007B55DB">
        <w:rPr>
          <w:i/>
          <w:sz w:val="28"/>
          <w:szCs w:val="28"/>
        </w:rPr>
        <w:t>122</w:t>
      </w:r>
    </w:p>
    <w:p w:rsidR="001F2C4C" w:rsidRPr="007B55DB" w:rsidRDefault="001F2C4C" w:rsidP="007B55DB">
      <w:pPr>
        <w:pStyle w:val="ListParagraph"/>
        <w:numPr>
          <w:ilvl w:val="0"/>
          <w:numId w:val="3"/>
        </w:numPr>
        <w:jc w:val="both"/>
        <w:rPr>
          <w:sz w:val="28"/>
          <w:szCs w:val="28"/>
        </w:rPr>
      </w:pPr>
      <w:r w:rsidRPr="007B55DB">
        <w:rPr>
          <w:i/>
          <w:sz w:val="28"/>
          <w:szCs w:val="28"/>
        </w:rPr>
        <w:t>Land Administration and management</w:t>
      </w:r>
      <w:r w:rsidR="00F73794" w:rsidRPr="007B55DB">
        <w:rPr>
          <w:i/>
          <w:sz w:val="28"/>
          <w:szCs w:val="28"/>
        </w:rPr>
        <w:t>:</w:t>
      </w:r>
      <w:r w:rsidR="0036626C" w:rsidRPr="007B55DB">
        <w:rPr>
          <w:i/>
          <w:sz w:val="28"/>
          <w:szCs w:val="28"/>
        </w:rPr>
        <w:t>83</w:t>
      </w:r>
    </w:p>
    <w:p w:rsidR="0036626C" w:rsidRPr="007B55DB" w:rsidRDefault="00312802" w:rsidP="007B55DB">
      <w:pPr>
        <w:pStyle w:val="ListParagraph"/>
        <w:numPr>
          <w:ilvl w:val="0"/>
          <w:numId w:val="3"/>
        </w:numPr>
        <w:jc w:val="both"/>
        <w:rPr>
          <w:sz w:val="28"/>
          <w:szCs w:val="28"/>
        </w:rPr>
      </w:pPr>
      <w:r w:rsidRPr="007B55DB">
        <w:rPr>
          <w:i/>
          <w:sz w:val="28"/>
          <w:szCs w:val="28"/>
        </w:rPr>
        <w:t>Statistics</w:t>
      </w:r>
      <w:r w:rsidR="0036626C" w:rsidRPr="007B55DB">
        <w:rPr>
          <w:i/>
          <w:sz w:val="28"/>
          <w:szCs w:val="28"/>
        </w:rPr>
        <w:t xml:space="preserve"> Applied to Economy</w:t>
      </w:r>
      <w:r w:rsidR="00F73794" w:rsidRPr="007B55DB">
        <w:rPr>
          <w:i/>
          <w:sz w:val="28"/>
          <w:szCs w:val="28"/>
        </w:rPr>
        <w:t>:</w:t>
      </w:r>
      <w:r w:rsidR="0036626C" w:rsidRPr="007B55DB">
        <w:rPr>
          <w:i/>
          <w:sz w:val="28"/>
          <w:szCs w:val="28"/>
        </w:rPr>
        <w:t>25</w:t>
      </w:r>
    </w:p>
    <w:p w:rsidR="0081358E" w:rsidRPr="007B55DB" w:rsidRDefault="0081358E">
      <w:pPr>
        <w:jc w:val="both"/>
        <w:rPr>
          <w:sz w:val="28"/>
          <w:szCs w:val="28"/>
        </w:rPr>
      </w:pPr>
      <w:r w:rsidRPr="007B55DB">
        <w:rPr>
          <w:sz w:val="28"/>
          <w:szCs w:val="28"/>
        </w:rPr>
        <w:t>From the Faculty of Economics, Social Sciences and Management:</w:t>
      </w:r>
    </w:p>
    <w:p w:rsidR="0081358E" w:rsidRPr="007B55DB" w:rsidRDefault="0081358E" w:rsidP="007B55DB">
      <w:pPr>
        <w:pStyle w:val="ListParagraph"/>
        <w:numPr>
          <w:ilvl w:val="0"/>
          <w:numId w:val="3"/>
        </w:numPr>
        <w:jc w:val="both"/>
        <w:rPr>
          <w:sz w:val="28"/>
          <w:szCs w:val="28"/>
        </w:rPr>
      </w:pPr>
      <w:r w:rsidRPr="007B55DB">
        <w:rPr>
          <w:sz w:val="28"/>
          <w:szCs w:val="28"/>
        </w:rPr>
        <w:t>Applied Economics</w:t>
      </w:r>
      <w:r w:rsidR="00F73794" w:rsidRPr="007B55DB">
        <w:rPr>
          <w:sz w:val="28"/>
          <w:szCs w:val="28"/>
        </w:rPr>
        <w:t>:</w:t>
      </w:r>
      <w:r w:rsidRPr="007B55DB">
        <w:rPr>
          <w:sz w:val="28"/>
          <w:szCs w:val="28"/>
        </w:rPr>
        <w:t>44</w:t>
      </w:r>
    </w:p>
    <w:p w:rsidR="0081358E" w:rsidRPr="007B55DB" w:rsidRDefault="0081358E" w:rsidP="007B55DB">
      <w:pPr>
        <w:pStyle w:val="ListParagraph"/>
        <w:numPr>
          <w:ilvl w:val="0"/>
          <w:numId w:val="3"/>
        </w:numPr>
        <w:jc w:val="both"/>
        <w:rPr>
          <w:sz w:val="28"/>
          <w:szCs w:val="28"/>
        </w:rPr>
      </w:pPr>
      <w:r w:rsidRPr="007B55DB">
        <w:rPr>
          <w:sz w:val="28"/>
          <w:szCs w:val="28"/>
        </w:rPr>
        <w:t>Enterprises Management</w:t>
      </w:r>
      <w:r w:rsidR="00F73794" w:rsidRPr="007B55DB">
        <w:rPr>
          <w:sz w:val="28"/>
          <w:szCs w:val="28"/>
        </w:rPr>
        <w:t>:</w:t>
      </w:r>
      <w:r w:rsidR="00A749D3" w:rsidRPr="007B55DB">
        <w:rPr>
          <w:sz w:val="28"/>
          <w:szCs w:val="28"/>
        </w:rPr>
        <w:t>59</w:t>
      </w:r>
    </w:p>
    <w:p w:rsidR="00A749D3" w:rsidRPr="007B55DB" w:rsidRDefault="00A749D3" w:rsidP="007B55DB">
      <w:pPr>
        <w:pStyle w:val="ListParagraph"/>
        <w:numPr>
          <w:ilvl w:val="0"/>
          <w:numId w:val="3"/>
        </w:numPr>
        <w:jc w:val="both"/>
        <w:rPr>
          <w:sz w:val="28"/>
          <w:szCs w:val="28"/>
        </w:rPr>
      </w:pPr>
      <w:r w:rsidRPr="007B55DB">
        <w:rPr>
          <w:sz w:val="28"/>
          <w:szCs w:val="28"/>
        </w:rPr>
        <w:t>Master in Microfinance: 7</w:t>
      </w:r>
    </w:p>
    <w:p w:rsidR="00A749D3" w:rsidRPr="007B55DB" w:rsidRDefault="00A749D3" w:rsidP="007B55DB">
      <w:pPr>
        <w:pStyle w:val="ListParagraph"/>
        <w:numPr>
          <w:ilvl w:val="0"/>
          <w:numId w:val="3"/>
        </w:numPr>
        <w:jc w:val="both"/>
        <w:rPr>
          <w:sz w:val="28"/>
          <w:szCs w:val="28"/>
        </w:rPr>
      </w:pPr>
      <w:r w:rsidRPr="007B55DB">
        <w:rPr>
          <w:sz w:val="28"/>
          <w:szCs w:val="28"/>
        </w:rPr>
        <w:t xml:space="preserve">Master in Taxation: </w:t>
      </w:r>
      <w:r w:rsidR="002A2B15" w:rsidRPr="007B55DB">
        <w:rPr>
          <w:sz w:val="28"/>
          <w:szCs w:val="28"/>
        </w:rPr>
        <w:t>11</w:t>
      </w:r>
    </w:p>
    <w:p w:rsidR="00A749D3" w:rsidRPr="007B55DB" w:rsidRDefault="00A749D3">
      <w:pPr>
        <w:jc w:val="both"/>
        <w:rPr>
          <w:sz w:val="28"/>
          <w:szCs w:val="28"/>
        </w:rPr>
      </w:pPr>
      <w:r w:rsidRPr="007B55DB">
        <w:rPr>
          <w:sz w:val="28"/>
          <w:szCs w:val="28"/>
        </w:rPr>
        <w:t>From the Faculty of Education:</w:t>
      </w:r>
    </w:p>
    <w:p w:rsidR="00A749D3" w:rsidRPr="007B55DB" w:rsidRDefault="00A749D3" w:rsidP="007B55DB">
      <w:pPr>
        <w:pStyle w:val="ListParagraph"/>
        <w:numPr>
          <w:ilvl w:val="0"/>
          <w:numId w:val="3"/>
        </w:numPr>
        <w:jc w:val="both"/>
        <w:rPr>
          <w:sz w:val="28"/>
          <w:szCs w:val="28"/>
        </w:rPr>
      </w:pPr>
      <w:r w:rsidRPr="007B55DB">
        <w:rPr>
          <w:sz w:val="28"/>
          <w:szCs w:val="28"/>
        </w:rPr>
        <w:t>Education in French and English: 24</w:t>
      </w:r>
    </w:p>
    <w:p w:rsidR="00A749D3" w:rsidRPr="007B55DB" w:rsidRDefault="00A749D3">
      <w:pPr>
        <w:jc w:val="both"/>
        <w:rPr>
          <w:i/>
          <w:sz w:val="28"/>
          <w:szCs w:val="28"/>
        </w:rPr>
      </w:pPr>
      <w:r w:rsidRPr="007B55DB">
        <w:rPr>
          <w:i/>
          <w:sz w:val="28"/>
          <w:szCs w:val="28"/>
        </w:rPr>
        <w:t xml:space="preserve">From the </w:t>
      </w:r>
      <w:r w:rsidR="0070789A" w:rsidRPr="007B55DB">
        <w:rPr>
          <w:i/>
          <w:sz w:val="28"/>
          <w:szCs w:val="28"/>
        </w:rPr>
        <w:t>Faculty of Law</w:t>
      </w:r>
      <w:r w:rsidRPr="007B55DB">
        <w:rPr>
          <w:i/>
          <w:sz w:val="28"/>
          <w:szCs w:val="28"/>
        </w:rPr>
        <w:t>: 43</w:t>
      </w:r>
    </w:p>
    <w:p w:rsidR="008836A5" w:rsidRPr="007B55DB" w:rsidRDefault="00336F5D">
      <w:pPr>
        <w:jc w:val="both"/>
        <w:rPr>
          <w:sz w:val="28"/>
          <w:szCs w:val="28"/>
        </w:rPr>
      </w:pPr>
      <w:r w:rsidRPr="007B55DB">
        <w:rPr>
          <w:sz w:val="28"/>
          <w:szCs w:val="28"/>
        </w:rPr>
        <w:t xml:space="preserve">Out of </w:t>
      </w:r>
      <w:r w:rsidR="00677040">
        <w:rPr>
          <w:sz w:val="28"/>
          <w:szCs w:val="28"/>
        </w:rPr>
        <w:t>the total number of 889</w:t>
      </w:r>
      <w:r w:rsidR="007B55DB">
        <w:rPr>
          <w:sz w:val="28"/>
          <w:szCs w:val="28"/>
        </w:rPr>
        <w:t xml:space="preserve"> of the</w:t>
      </w:r>
      <w:r w:rsidRPr="007B55DB">
        <w:rPr>
          <w:sz w:val="28"/>
          <w:szCs w:val="28"/>
        </w:rPr>
        <w:t xml:space="preserve"> today</w:t>
      </w:r>
      <w:r w:rsidR="007B55DB">
        <w:rPr>
          <w:sz w:val="28"/>
          <w:szCs w:val="28"/>
        </w:rPr>
        <w:t xml:space="preserve"> graduands</w:t>
      </w:r>
      <w:r w:rsidRPr="007B55DB">
        <w:rPr>
          <w:sz w:val="28"/>
          <w:szCs w:val="28"/>
        </w:rPr>
        <w:t xml:space="preserve">, </w:t>
      </w:r>
      <w:r w:rsidR="00B906A6" w:rsidRPr="007B55DB">
        <w:rPr>
          <w:sz w:val="28"/>
          <w:szCs w:val="28"/>
        </w:rPr>
        <w:t xml:space="preserve">483 </w:t>
      </w:r>
      <w:r w:rsidRPr="007B55DB">
        <w:rPr>
          <w:sz w:val="28"/>
          <w:szCs w:val="28"/>
        </w:rPr>
        <w:t xml:space="preserve">are females </w:t>
      </w:r>
      <w:r w:rsidR="00677040">
        <w:rPr>
          <w:sz w:val="28"/>
          <w:szCs w:val="28"/>
        </w:rPr>
        <w:t xml:space="preserve">representing </w:t>
      </w:r>
      <w:r w:rsidRPr="007B55DB">
        <w:rPr>
          <w:sz w:val="28"/>
          <w:szCs w:val="28"/>
        </w:rPr>
        <w:t>5</w:t>
      </w:r>
      <w:r w:rsidR="00B906A6" w:rsidRPr="007B55DB">
        <w:rPr>
          <w:sz w:val="28"/>
          <w:szCs w:val="28"/>
        </w:rPr>
        <w:t>4.3</w:t>
      </w:r>
      <w:r w:rsidRPr="007B55DB">
        <w:rPr>
          <w:sz w:val="28"/>
          <w:szCs w:val="28"/>
        </w:rPr>
        <w:t xml:space="preserve"> % while </w:t>
      </w:r>
      <w:r w:rsidR="00B906A6" w:rsidRPr="007B55DB">
        <w:rPr>
          <w:sz w:val="28"/>
          <w:szCs w:val="28"/>
        </w:rPr>
        <w:t xml:space="preserve">406 </w:t>
      </w:r>
      <w:r w:rsidRPr="007B55DB">
        <w:rPr>
          <w:sz w:val="28"/>
          <w:szCs w:val="28"/>
        </w:rPr>
        <w:t>are males 4</w:t>
      </w:r>
      <w:r w:rsidR="00B906A6" w:rsidRPr="007B55DB">
        <w:rPr>
          <w:sz w:val="28"/>
          <w:szCs w:val="28"/>
        </w:rPr>
        <w:t>5.6</w:t>
      </w:r>
      <w:r w:rsidRPr="007B55DB">
        <w:rPr>
          <w:sz w:val="28"/>
          <w:szCs w:val="28"/>
        </w:rPr>
        <w:t xml:space="preserve"> %.</w:t>
      </w:r>
      <w:r w:rsidR="00677040">
        <w:rPr>
          <w:sz w:val="28"/>
          <w:szCs w:val="28"/>
        </w:rPr>
        <w:t xml:space="preserve"> This is good sign </w:t>
      </w:r>
      <w:r w:rsidR="007B55DB">
        <w:rPr>
          <w:sz w:val="28"/>
          <w:szCs w:val="28"/>
        </w:rPr>
        <w:t xml:space="preserve">of </w:t>
      </w:r>
      <w:r w:rsidR="00677040">
        <w:rPr>
          <w:sz w:val="28"/>
          <w:szCs w:val="28"/>
        </w:rPr>
        <w:t>break</w:t>
      </w:r>
      <w:r w:rsidR="007B55DB">
        <w:rPr>
          <w:sz w:val="28"/>
          <w:szCs w:val="28"/>
        </w:rPr>
        <w:t>ing</w:t>
      </w:r>
      <w:r w:rsidR="00677040">
        <w:rPr>
          <w:sz w:val="28"/>
          <w:szCs w:val="28"/>
        </w:rPr>
        <w:t xml:space="preserve"> away from </w:t>
      </w:r>
      <w:r w:rsidR="00C31047">
        <w:rPr>
          <w:sz w:val="28"/>
          <w:szCs w:val="28"/>
        </w:rPr>
        <w:t xml:space="preserve">the believes saying that </w:t>
      </w:r>
      <w:proofErr w:type="gramStart"/>
      <w:r w:rsidR="00C31047">
        <w:rPr>
          <w:sz w:val="28"/>
          <w:szCs w:val="28"/>
        </w:rPr>
        <w:t>ladies</w:t>
      </w:r>
      <w:proofErr w:type="gramEnd"/>
      <w:r w:rsidR="00677040">
        <w:rPr>
          <w:sz w:val="28"/>
          <w:szCs w:val="28"/>
        </w:rPr>
        <w:t xml:space="preserve"> fear sci</w:t>
      </w:r>
      <w:r w:rsidR="00C31047">
        <w:rPr>
          <w:sz w:val="28"/>
          <w:szCs w:val="28"/>
        </w:rPr>
        <w:t xml:space="preserve">ences.  Congratulations to our </w:t>
      </w:r>
      <w:proofErr w:type="gramStart"/>
      <w:r w:rsidR="00C31047">
        <w:rPr>
          <w:sz w:val="28"/>
          <w:szCs w:val="28"/>
        </w:rPr>
        <w:t>ladies</w:t>
      </w:r>
      <w:proofErr w:type="gramEnd"/>
      <w:r w:rsidR="00677040">
        <w:rPr>
          <w:sz w:val="28"/>
          <w:szCs w:val="28"/>
        </w:rPr>
        <w:t>, congratulations to our Nation</w:t>
      </w:r>
      <w:r w:rsidR="00C31047">
        <w:rPr>
          <w:sz w:val="28"/>
          <w:szCs w:val="28"/>
        </w:rPr>
        <w:t xml:space="preserve"> which promotes girls education in all disciplines</w:t>
      </w:r>
      <w:r w:rsidR="00677040">
        <w:rPr>
          <w:sz w:val="28"/>
          <w:szCs w:val="28"/>
        </w:rPr>
        <w:t>.</w:t>
      </w:r>
      <w:r w:rsidRPr="007B55DB">
        <w:rPr>
          <w:sz w:val="28"/>
          <w:szCs w:val="28"/>
        </w:rPr>
        <w:t xml:space="preserve"> </w:t>
      </w:r>
    </w:p>
    <w:p w:rsidR="00E22742" w:rsidRDefault="006B5F94" w:rsidP="00EE0DD5">
      <w:pPr>
        <w:jc w:val="both"/>
        <w:rPr>
          <w:sz w:val="28"/>
          <w:szCs w:val="28"/>
        </w:rPr>
      </w:pPr>
      <w:r w:rsidRPr="007B55DB">
        <w:rPr>
          <w:sz w:val="28"/>
          <w:szCs w:val="28"/>
        </w:rPr>
        <w:t xml:space="preserve">The biggest numbers </w:t>
      </w:r>
      <w:r w:rsidR="00C31047">
        <w:rPr>
          <w:sz w:val="28"/>
          <w:szCs w:val="28"/>
        </w:rPr>
        <w:t>of the today graduand</w:t>
      </w:r>
      <w:r w:rsidR="00256DD3">
        <w:rPr>
          <w:sz w:val="28"/>
          <w:szCs w:val="28"/>
        </w:rPr>
        <w:t xml:space="preserve">s </w:t>
      </w:r>
      <w:r w:rsidRPr="007B55DB">
        <w:rPr>
          <w:sz w:val="28"/>
          <w:szCs w:val="28"/>
        </w:rPr>
        <w:t xml:space="preserve">are in Civil </w:t>
      </w:r>
      <w:r w:rsidR="00256DD3">
        <w:rPr>
          <w:sz w:val="28"/>
          <w:szCs w:val="28"/>
        </w:rPr>
        <w:t>E</w:t>
      </w:r>
      <w:r w:rsidRPr="007B55DB">
        <w:rPr>
          <w:sz w:val="28"/>
          <w:szCs w:val="28"/>
        </w:rPr>
        <w:t>ngineering</w:t>
      </w:r>
      <w:r w:rsidR="00256DD3">
        <w:rPr>
          <w:sz w:val="28"/>
          <w:szCs w:val="28"/>
        </w:rPr>
        <w:t xml:space="preserve">, </w:t>
      </w:r>
      <w:r w:rsidR="00F73794" w:rsidRPr="007B55DB">
        <w:rPr>
          <w:sz w:val="28"/>
          <w:szCs w:val="28"/>
        </w:rPr>
        <w:t>B</w:t>
      </w:r>
      <w:r w:rsidRPr="007B55DB">
        <w:rPr>
          <w:sz w:val="28"/>
          <w:szCs w:val="28"/>
        </w:rPr>
        <w:t xml:space="preserve">iomedical </w:t>
      </w:r>
      <w:r w:rsidR="00F73794" w:rsidRPr="007B55DB">
        <w:rPr>
          <w:sz w:val="28"/>
          <w:szCs w:val="28"/>
        </w:rPr>
        <w:t>L</w:t>
      </w:r>
      <w:r w:rsidRPr="007B55DB">
        <w:rPr>
          <w:sz w:val="28"/>
          <w:szCs w:val="28"/>
        </w:rPr>
        <w:t xml:space="preserve">aboratory </w:t>
      </w:r>
      <w:r w:rsidR="00F73794" w:rsidRPr="007B55DB">
        <w:rPr>
          <w:sz w:val="28"/>
          <w:szCs w:val="28"/>
        </w:rPr>
        <w:t>S</w:t>
      </w:r>
      <w:r w:rsidRPr="007B55DB">
        <w:rPr>
          <w:sz w:val="28"/>
          <w:szCs w:val="28"/>
        </w:rPr>
        <w:t xml:space="preserve">ciences and </w:t>
      </w:r>
      <w:r w:rsidR="00256DD3">
        <w:rPr>
          <w:sz w:val="28"/>
          <w:szCs w:val="28"/>
        </w:rPr>
        <w:t>L</w:t>
      </w:r>
      <w:r w:rsidRPr="007B55DB">
        <w:rPr>
          <w:sz w:val="28"/>
          <w:szCs w:val="28"/>
        </w:rPr>
        <w:t xml:space="preserve">and </w:t>
      </w:r>
      <w:r w:rsidR="00256DD3">
        <w:rPr>
          <w:sz w:val="28"/>
          <w:szCs w:val="28"/>
        </w:rPr>
        <w:t>S</w:t>
      </w:r>
      <w:r w:rsidRPr="007B55DB">
        <w:rPr>
          <w:sz w:val="28"/>
          <w:szCs w:val="28"/>
        </w:rPr>
        <w:t>urvey.</w:t>
      </w:r>
      <w:r w:rsidR="00096318" w:rsidRPr="007B55DB">
        <w:rPr>
          <w:sz w:val="28"/>
          <w:szCs w:val="28"/>
        </w:rPr>
        <w:t xml:space="preserve"> </w:t>
      </w:r>
    </w:p>
    <w:p w:rsidR="00F91284" w:rsidRDefault="00F91284" w:rsidP="00EE0DD5">
      <w:pPr>
        <w:jc w:val="both"/>
        <w:rPr>
          <w:sz w:val="28"/>
          <w:szCs w:val="28"/>
        </w:rPr>
      </w:pPr>
    </w:p>
    <w:p w:rsidR="00F91284" w:rsidRDefault="00C31047" w:rsidP="00EE0DD5">
      <w:pPr>
        <w:jc w:val="both"/>
        <w:rPr>
          <w:sz w:val="28"/>
          <w:szCs w:val="28"/>
        </w:rPr>
      </w:pPr>
      <w:proofErr w:type="gramStart"/>
      <w:r>
        <w:rPr>
          <w:sz w:val="28"/>
          <w:szCs w:val="28"/>
        </w:rPr>
        <w:lastRenderedPageBreak/>
        <w:t>Your</w:t>
      </w:r>
      <w:proofErr w:type="gramEnd"/>
      <w:r>
        <w:rPr>
          <w:sz w:val="28"/>
          <w:szCs w:val="28"/>
        </w:rPr>
        <w:t xml:space="preserve"> L</w:t>
      </w:r>
      <w:r w:rsidR="00F91284">
        <w:rPr>
          <w:sz w:val="28"/>
          <w:szCs w:val="28"/>
        </w:rPr>
        <w:t>ordship Chancellor,</w:t>
      </w:r>
    </w:p>
    <w:p w:rsidR="00492FAC" w:rsidRDefault="00F91284" w:rsidP="00EE0DD5">
      <w:pPr>
        <w:jc w:val="both"/>
        <w:rPr>
          <w:sz w:val="28"/>
          <w:szCs w:val="28"/>
        </w:rPr>
      </w:pPr>
      <w:r>
        <w:rPr>
          <w:sz w:val="28"/>
          <w:szCs w:val="28"/>
        </w:rPr>
        <w:t xml:space="preserve">By the graduation ceremony, we are celebrating many achievements </w:t>
      </w:r>
      <w:r w:rsidR="00492FAC">
        <w:rPr>
          <w:sz w:val="28"/>
          <w:szCs w:val="28"/>
        </w:rPr>
        <w:t>of INES-Ruhengeri.</w:t>
      </w:r>
    </w:p>
    <w:p w:rsidR="00F91284" w:rsidRPr="00C31047" w:rsidRDefault="00492FAC" w:rsidP="00EE0DD5">
      <w:pPr>
        <w:jc w:val="both"/>
        <w:rPr>
          <w:sz w:val="28"/>
          <w:szCs w:val="28"/>
        </w:rPr>
      </w:pPr>
      <w:r>
        <w:rPr>
          <w:sz w:val="28"/>
          <w:szCs w:val="28"/>
        </w:rPr>
        <w:t>First of</w:t>
      </w:r>
      <w:r w:rsidR="00256DD3">
        <w:rPr>
          <w:sz w:val="28"/>
          <w:szCs w:val="28"/>
        </w:rPr>
        <w:t xml:space="preserve"> all,</w:t>
      </w:r>
      <w:r>
        <w:rPr>
          <w:sz w:val="28"/>
          <w:szCs w:val="28"/>
        </w:rPr>
        <w:t xml:space="preserve"> we are celebrating the resilience of INES community. Indeed, this is the second graduation ceremony after the </w:t>
      </w:r>
      <w:r w:rsidR="00C31047">
        <w:rPr>
          <w:sz w:val="28"/>
          <w:szCs w:val="28"/>
        </w:rPr>
        <w:t>covid-19</w:t>
      </w:r>
      <w:r w:rsidR="00C31047">
        <w:rPr>
          <w:sz w:val="28"/>
          <w:szCs w:val="28"/>
        </w:rPr>
        <w:t xml:space="preserve"> </w:t>
      </w:r>
      <w:r>
        <w:rPr>
          <w:sz w:val="28"/>
          <w:szCs w:val="28"/>
        </w:rPr>
        <w:t>pande</w:t>
      </w:r>
      <w:r w:rsidR="00C31047">
        <w:rPr>
          <w:sz w:val="28"/>
          <w:szCs w:val="28"/>
        </w:rPr>
        <w:t>mic</w:t>
      </w:r>
      <w:r>
        <w:rPr>
          <w:sz w:val="28"/>
          <w:szCs w:val="28"/>
        </w:rPr>
        <w:t xml:space="preserve">. As we are aware, the consequences of </w:t>
      </w:r>
      <w:r w:rsidR="00256DD3">
        <w:rPr>
          <w:sz w:val="28"/>
          <w:szCs w:val="28"/>
        </w:rPr>
        <w:t xml:space="preserve">the </w:t>
      </w:r>
      <w:r>
        <w:rPr>
          <w:sz w:val="28"/>
          <w:szCs w:val="28"/>
        </w:rPr>
        <w:t xml:space="preserve">pandemic were aggravated by the Russia-Ukraine war. </w:t>
      </w:r>
      <w:proofErr w:type="gramStart"/>
      <w:r>
        <w:rPr>
          <w:sz w:val="28"/>
          <w:szCs w:val="28"/>
        </w:rPr>
        <w:t>But</w:t>
      </w:r>
      <w:proofErr w:type="gramEnd"/>
      <w:r>
        <w:rPr>
          <w:sz w:val="28"/>
          <w:szCs w:val="28"/>
        </w:rPr>
        <w:t xml:space="preserve">, INES-RUHENGERI is keeping growing.    </w:t>
      </w:r>
    </w:p>
    <w:p w:rsidR="00336F5D" w:rsidRPr="00AF23CF" w:rsidRDefault="00E22742" w:rsidP="00EE0DD5">
      <w:pPr>
        <w:pStyle w:val="ListParagraph"/>
        <w:numPr>
          <w:ilvl w:val="0"/>
          <w:numId w:val="1"/>
        </w:numPr>
        <w:jc w:val="both"/>
        <w:rPr>
          <w:b/>
          <w:i/>
          <w:sz w:val="28"/>
          <w:szCs w:val="28"/>
        </w:rPr>
      </w:pPr>
      <w:r w:rsidRPr="00AF23CF">
        <w:rPr>
          <w:b/>
          <w:i/>
          <w:sz w:val="28"/>
          <w:szCs w:val="28"/>
        </w:rPr>
        <w:t>Student Matters</w:t>
      </w:r>
      <w:r w:rsidR="006B5F94" w:rsidRPr="00AF23CF">
        <w:rPr>
          <w:b/>
          <w:i/>
          <w:sz w:val="28"/>
          <w:szCs w:val="28"/>
        </w:rPr>
        <w:t xml:space="preserve"> </w:t>
      </w:r>
    </w:p>
    <w:p w:rsidR="0095462E" w:rsidRPr="00820A1A" w:rsidRDefault="0095462E" w:rsidP="00EE0DD5">
      <w:pPr>
        <w:pStyle w:val="ListParagraph"/>
        <w:numPr>
          <w:ilvl w:val="1"/>
          <w:numId w:val="1"/>
        </w:numPr>
        <w:jc w:val="both"/>
        <w:rPr>
          <w:b/>
          <w:i/>
          <w:sz w:val="28"/>
          <w:szCs w:val="28"/>
        </w:rPr>
      </w:pPr>
      <w:r w:rsidRPr="00820A1A">
        <w:rPr>
          <w:b/>
          <w:i/>
          <w:sz w:val="28"/>
          <w:szCs w:val="28"/>
        </w:rPr>
        <w:t>Student Enrolment</w:t>
      </w:r>
    </w:p>
    <w:p w:rsidR="0095462E" w:rsidRPr="007B55DB" w:rsidRDefault="00C31047" w:rsidP="00EE0DD5">
      <w:pPr>
        <w:jc w:val="both"/>
        <w:rPr>
          <w:sz w:val="28"/>
          <w:szCs w:val="28"/>
        </w:rPr>
      </w:pPr>
      <w:proofErr w:type="gramStart"/>
      <w:r>
        <w:rPr>
          <w:sz w:val="28"/>
          <w:szCs w:val="28"/>
        </w:rPr>
        <w:t>Your</w:t>
      </w:r>
      <w:proofErr w:type="gramEnd"/>
      <w:r>
        <w:rPr>
          <w:sz w:val="28"/>
          <w:szCs w:val="28"/>
        </w:rPr>
        <w:t xml:space="preserve"> Lordship</w:t>
      </w:r>
      <w:r w:rsidR="0095462E" w:rsidRPr="007B55DB">
        <w:rPr>
          <w:sz w:val="28"/>
          <w:szCs w:val="28"/>
        </w:rPr>
        <w:t xml:space="preserve"> Chancellor, </w:t>
      </w:r>
      <w:r w:rsidR="00256DD3">
        <w:rPr>
          <w:sz w:val="28"/>
          <w:szCs w:val="28"/>
        </w:rPr>
        <w:t xml:space="preserve">Government Representatives, </w:t>
      </w:r>
      <w:r w:rsidR="007B55DB">
        <w:rPr>
          <w:sz w:val="28"/>
          <w:szCs w:val="28"/>
        </w:rPr>
        <w:t>L</w:t>
      </w:r>
      <w:r w:rsidR="0095462E" w:rsidRPr="007B55DB">
        <w:rPr>
          <w:sz w:val="28"/>
          <w:szCs w:val="28"/>
        </w:rPr>
        <w:t>adies and Gentlemen, during th</w:t>
      </w:r>
      <w:r w:rsidR="00565437">
        <w:rPr>
          <w:sz w:val="28"/>
          <w:szCs w:val="28"/>
        </w:rPr>
        <w:t xml:space="preserve">is academic year 2022/2023, </w:t>
      </w:r>
      <w:r w:rsidR="0095462E" w:rsidRPr="007B55DB">
        <w:rPr>
          <w:sz w:val="28"/>
          <w:szCs w:val="28"/>
        </w:rPr>
        <w:t>we admitted</w:t>
      </w:r>
      <w:r w:rsidR="00565437">
        <w:rPr>
          <w:sz w:val="28"/>
          <w:szCs w:val="28"/>
        </w:rPr>
        <w:t xml:space="preserve"> and registered </w:t>
      </w:r>
      <w:r w:rsidR="00565437" w:rsidRPr="00820A1A">
        <w:rPr>
          <w:b/>
          <w:sz w:val="28"/>
          <w:szCs w:val="28"/>
        </w:rPr>
        <w:t>988</w:t>
      </w:r>
      <w:r w:rsidR="007B55DB">
        <w:rPr>
          <w:sz w:val="28"/>
          <w:szCs w:val="28"/>
        </w:rPr>
        <w:t xml:space="preserve"> </w:t>
      </w:r>
      <w:r w:rsidR="0095462E" w:rsidRPr="007B55DB">
        <w:rPr>
          <w:sz w:val="28"/>
          <w:szCs w:val="28"/>
        </w:rPr>
        <w:t xml:space="preserve">fresh students and </w:t>
      </w:r>
      <w:r w:rsidR="00565437" w:rsidRPr="00820A1A">
        <w:rPr>
          <w:b/>
          <w:sz w:val="28"/>
          <w:szCs w:val="28"/>
        </w:rPr>
        <w:t>2786</w:t>
      </w:r>
      <w:r w:rsidR="0095462E" w:rsidRPr="007B55DB">
        <w:rPr>
          <w:sz w:val="28"/>
          <w:szCs w:val="28"/>
        </w:rPr>
        <w:t xml:space="preserve"> continuing students</w:t>
      </w:r>
      <w:r w:rsidR="00256DD3">
        <w:rPr>
          <w:sz w:val="28"/>
          <w:szCs w:val="28"/>
        </w:rPr>
        <w:t>; and we are waiting for February-March intake</w:t>
      </w:r>
      <w:r w:rsidR="0095462E" w:rsidRPr="007B55DB">
        <w:rPr>
          <w:sz w:val="28"/>
          <w:szCs w:val="28"/>
        </w:rPr>
        <w:t xml:space="preserve">. </w:t>
      </w:r>
      <w:r w:rsidR="00256DD3">
        <w:rPr>
          <w:sz w:val="28"/>
          <w:szCs w:val="28"/>
        </w:rPr>
        <w:t xml:space="preserve">So far, we have </w:t>
      </w:r>
      <w:r w:rsidR="0095462E" w:rsidRPr="007B55DB">
        <w:rPr>
          <w:sz w:val="28"/>
          <w:szCs w:val="28"/>
        </w:rPr>
        <w:t>a total</w:t>
      </w:r>
      <w:r w:rsidR="00256DD3">
        <w:rPr>
          <w:sz w:val="28"/>
          <w:szCs w:val="28"/>
        </w:rPr>
        <w:t xml:space="preserve"> number </w:t>
      </w:r>
      <w:r w:rsidR="0095462E" w:rsidRPr="007B55DB">
        <w:rPr>
          <w:sz w:val="28"/>
          <w:szCs w:val="28"/>
        </w:rPr>
        <w:t xml:space="preserve">of </w:t>
      </w:r>
      <w:r w:rsidR="0095462E" w:rsidRPr="00820A1A">
        <w:rPr>
          <w:b/>
          <w:sz w:val="28"/>
          <w:szCs w:val="28"/>
        </w:rPr>
        <w:t>3</w:t>
      </w:r>
      <w:r w:rsidR="00565437" w:rsidRPr="00820A1A">
        <w:rPr>
          <w:b/>
          <w:sz w:val="28"/>
          <w:szCs w:val="28"/>
        </w:rPr>
        <w:t>77</w:t>
      </w:r>
      <w:r w:rsidR="0095462E" w:rsidRPr="00820A1A">
        <w:rPr>
          <w:b/>
          <w:sz w:val="28"/>
          <w:szCs w:val="28"/>
        </w:rPr>
        <w:t>4</w:t>
      </w:r>
      <w:r w:rsidR="0095462E" w:rsidRPr="007B55DB">
        <w:rPr>
          <w:sz w:val="28"/>
          <w:szCs w:val="28"/>
        </w:rPr>
        <w:t xml:space="preserve"> students. This has been possible through the tireless efforts of various directorates not to mention the fact that INES has strengthened its name not only in Rwanda, but also in different African countries. Actually we have at INES more than 3</w:t>
      </w:r>
      <w:r w:rsidR="00097F87">
        <w:rPr>
          <w:sz w:val="28"/>
          <w:szCs w:val="28"/>
        </w:rPr>
        <w:t>21</w:t>
      </w:r>
      <w:r w:rsidR="0095462E" w:rsidRPr="007B55DB">
        <w:rPr>
          <w:sz w:val="28"/>
          <w:szCs w:val="28"/>
        </w:rPr>
        <w:t xml:space="preserve"> students from </w:t>
      </w:r>
      <w:r w:rsidR="0095462E" w:rsidRPr="00820A1A">
        <w:rPr>
          <w:b/>
          <w:sz w:val="28"/>
          <w:szCs w:val="28"/>
        </w:rPr>
        <w:t>1</w:t>
      </w:r>
      <w:r w:rsidR="00097F87" w:rsidRPr="00820A1A">
        <w:rPr>
          <w:b/>
          <w:sz w:val="28"/>
          <w:szCs w:val="28"/>
        </w:rPr>
        <w:t>7</w:t>
      </w:r>
      <w:r w:rsidR="0095462E" w:rsidRPr="007B55DB">
        <w:rPr>
          <w:sz w:val="28"/>
          <w:szCs w:val="28"/>
        </w:rPr>
        <w:t xml:space="preserve"> nations. </w:t>
      </w:r>
    </w:p>
    <w:p w:rsidR="0069465F" w:rsidRPr="00820A1A" w:rsidRDefault="0069465F" w:rsidP="00EE0DD5">
      <w:pPr>
        <w:pStyle w:val="ListParagraph"/>
        <w:numPr>
          <w:ilvl w:val="1"/>
          <w:numId w:val="1"/>
        </w:numPr>
        <w:jc w:val="both"/>
        <w:rPr>
          <w:b/>
          <w:i/>
          <w:sz w:val="28"/>
          <w:szCs w:val="28"/>
        </w:rPr>
      </w:pPr>
      <w:r w:rsidRPr="00820A1A">
        <w:rPr>
          <w:b/>
          <w:i/>
          <w:sz w:val="28"/>
          <w:szCs w:val="28"/>
        </w:rPr>
        <w:t>Student Co-Curricular activities</w:t>
      </w:r>
      <w:r w:rsidR="00673FDE" w:rsidRPr="00820A1A">
        <w:rPr>
          <w:b/>
          <w:i/>
          <w:sz w:val="28"/>
          <w:szCs w:val="28"/>
        </w:rPr>
        <w:t xml:space="preserve"> and </w:t>
      </w:r>
      <w:r w:rsidR="00C31047" w:rsidRPr="00820A1A">
        <w:rPr>
          <w:b/>
          <w:i/>
          <w:sz w:val="28"/>
          <w:szCs w:val="28"/>
        </w:rPr>
        <w:t>students’ welfare</w:t>
      </w:r>
    </w:p>
    <w:p w:rsidR="00A00362" w:rsidRDefault="00A43163" w:rsidP="007B55DB">
      <w:pPr>
        <w:jc w:val="both"/>
        <w:rPr>
          <w:sz w:val="28"/>
          <w:szCs w:val="28"/>
        </w:rPr>
      </w:pPr>
      <w:r>
        <w:rPr>
          <w:sz w:val="28"/>
          <w:szCs w:val="28"/>
        </w:rPr>
        <w:t>All these Students are following both academic and extra-curricular activities in normal conditions. Through different students’ associations</w:t>
      </w:r>
      <w:r w:rsidR="00A00362">
        <w:rPr>
          <w:sz w:val="28"/>
          <w:szCs w:val="28"/>
        </w:rPr>
        <w:t xml:space="preserve"> and clubs</w:t>
      </w:r>
      <w:r>
        <w:rPr>
          <w:sz w:val="28"/>
          <w:szCs w:val="28"/>
        </w:rPr>
        <w:t xml:space="preserve">, especially through INES-Students Union, sports, cultural and religious events are regularly </w:t>
      </w:r>
      <w:r w:rsidR="00A00362">
        <w:rPr>
          <w:sz w:val="28"/>
          <w:szCs w:val="28"/>
        </w:rPr>
        <w:t>organized and supported by the M</w:t>
      </w:r>
      <w:r>
        <w:rPr>
          <w:sz w:val="28"/>
          <w:szCs w:val="28"/>
        </w:rPr>
        <w:t xml:space="preserve">anagement of INES-RUHENGERI. </w:t>
      </w:r>
    </w:p>
    <w:p w:rsidR="00A43163" w:rsidRPr="007B55DB" w:rsidRDefault="00A00362" w:rsidP="007B55DB">
      <w:pPr>
        <w:jc w:val="both"/>
        <w:rPr>
          <w:sz w:val="28"/>
          <w:szCs w:val="28"/>
        </w:rPr>
      </w:pPr>
      <w:r>
        <w:rPr>
          <w:sz w:val="28"/>
          <w:szCs w:val="28"/>
        </w:rPr>
        <w:t xml:space="preserve">Students are also participating in the community outreach activities. </w:t>
      </w:r>
      <w:r w:rsidR="00256DD3">
        <w:rPr>
          <w:sz w:val="28"/>
          <w:szCs w:val="28"/>
        </w:rPr>
        <w:t>And a</w:t>
      </w:r>
      <w:r>
        <w:rPr>
          <w:sz w:val="28"/>
          <w:szCs w:val="28"/>
        </w:rPr>
        <w:t xml:space="preserve">ll these are contributing to the smooth running of courses. </w:t>
      </w:r>
      <w:r w:rsidR="00A43163">
        <w:rPr>
          <w:sz w:val="28"/>
          <w:szCs w:val="28"/>
        </w:rPr>
        <w:t xml:space="preserve"> </w:t>
      </w:r>
    </w:p>
    <w:p w:rsidR="009F6B5E" w:rsidRDefault="00673FDE" w:rsidP="007B55DB">
      <w:pPr>
        <w:jc w:val="both"/>
        <w:rPr>
          <w:sz w:val="28"/>
          <w:szCs w:val="28"/>
        </w:rPr>
      </w:pPr>
      <w:r w:rsidRPr="00820A1A">
        <w:rPr>
          <w:sz w:val="28"/>
          <w:szCs w:val="28"/>
        </w:rPr>
        <w:t xml:space="preserve">Concerning the </w:t>
      </w:r>
      <w:r w:rsidR="00AF23CF" w:rsidRPr="00820A1A">
        <w:rPr>
          <w:sz w:val="28"/>
          <w:szCs w:val="28"/>
        </w:rPr>
        <w:t>students’</w:t>
      </w:r>
      <w:r w:rsidR="008061D8" w:rsidRPr="00820A1A">
        <w:rPr>
          <w:sz w:val="28"/>
          <w:szCs w:val="28"/>
        </w:rPr>
        <w:t xml:space="preserve"> welfare, we are making efforts for meeting </w:t>
      </w:r>
      <w:r w:rsidR="00256DD3" w:rsidRPr="00820A1A">
        <w:rPr>
          <w:sz w:val="28"/>
          <w:szCs w:val="28"/>
        </w:rPr>
        <w:t xml:space="preserve">and keeping </w:t>
      </w:r>
      <w:r w:rsidR="008061D8" w:rsidRPr="00820A1A">
        <w:rPr>
          <w:sz w:val="28"/>
          <w:szCs w:val="28"/>
        </w:rPr>
        <w:t xml:space="preserve">standards in terms of accommodation, food, health, entertainment and security. </w:t>
      </w:r>
      <w:r w:rsidR="004200D2" w:rsidRPr="00820A1A">
        <w:rPr>
          <w:sz w:val="28"/>
          <w:szCs w:val="28"/>
        </w:rPr>
        <w:t>It is in this line a</w:t>
      </w:r>
      <w:r w:rsidR="008061D8" w:rsidRPr="00820A1A">
        <w:rPr>
          <w:sz w:val="28"/>
          <w:szCs w:val="28"/>
        </w:rPr>
        <w:t xml:space="preserve"> new hostel block is under construction</w:t>
      </w:r>
      <w:r w:rsidR="008061D8">
        <w:rPr>
          <w:sz w:val="28"/>
          <w:szCs w:val="28"/>
        </w:rPr>
        <w:t xml:space="preserve">. The </w:t>
      </w:r>
      <w:r>
        <w:rPr>
          <w:sz w:val="28"/>
          <w:szCs w:val="28"/>
        </w:rPr>
        <w:t xml:space="preserve">new </w:t>
      </w:r>
      <w:r w:rsidR="008061D8">
        <w:rPr>
          <w:sz w:val="28"/>
          <w:szCs w:val="28"/>
        </w:rPr>
        <w:t>staff</w:t>
      </w:r>
      <w:r>
        <w:rPr>
          <w:sz w:val="28"/>
          <w:szCs w:val="28"/>
        </w:rPr>
        <w:t xml:space="preserve"> member</w:t>
      </w:r>
      <w:r w:rsidR="004200D2">
        <w:rPr>
          <w:sz w:val="28"/>
          <w:szCs w:val="28"/>
        </w:rPr>
        <w:t>s</w:t>
      </w:r>
      <w:r>
        <w:rPr>
          <w:sz w:val="28"/>
          <w:szCs w:val="28"/>
        </w:rPr>
        <w:t xml:space="preserve"> </w:t>
      </w:r>
      <w:proofErr w:type="gramStart"/>
      <w:r>
        <w:rPr>
          <w:sz w:val="28"/>
          <w:szCs w:val="28"/>
        </w:rPr>
        <w:t>have been recruited</w:t>
      </w:r>
      <w:proofErr w:type="gramEnd"/>
      <w:r>
        <w:rPr>
          <w:sz w:val="28"/>
          <w:szCs w:val="28"/>
        </w:rPr>
        <w:t xml:space="preserve"> and the recruitment of others is in process</w:t>
      </w:r>
      <w:r w:rsidR="004200D2">
        <w:rPr>
          <w:sz w:val="28"/>
          <w:szCs w:val="28"/>
        </w:rPr>
        <w:t xml:space="preserve"> fo</w:t>
      </w:r>
      <w:r w:rsidR="00C31047">
        <w:rPr>
          <w:sz w:val="28"/>
          <w:szCs w:val="28"/>
        </w:rPr>
        <w:t xml:space="preserve">r ensuring the students welfare and quality. We have the students of quality; we also have the staff of quality. </w:t>
      </w:r>
    </w:p>
    <w:p w:rsidR="00C31047" w:rsidRPr="007B55DB" w:rsidRDefault="00C31047" w:rsidP="007B55DB">
      <w:pPr>
        <w:jc w:val="both"/>
        <w:rPr>
          <w:sz w:val="28"/>
          <w:szCs w:val="28"/>
        </w:rPr>
      </w:pPr>
    </w:p>
    <w:p w:rsidR="00A61BE5" w:rsidRPr="00AF23CF" w:rsidRDefault="00A61BE5" w:rsidP="00EE0DD5">
      <w:pPr>
        <w:pStyle w:val="ListParagraph"/>
        <w:numPr>
          <w:ilvl w:val="0"/>
          <w:numId w:val="1"/>
        </w:numPr>
        <w:jc w:val="both"/>
        <w:rPr>
          <w:b/>
          <w:i/>
          <w:sz w:val="28"/>
          <w:szCs w:val="28"/>
        </w:rPr>
      </w:pPr>
      <w:r w:rsidRPr="00AF23CF">
        <w:rPr>
          <w:b/>
          <w:i/>
          <w:sz w:val="28"/>
          <w:szCs w:val="28"/>
        </w:rPr>
        <w:lastRenderedPageBreak/>
        <w:t>Academic Matters</w:t>
      </w:r>
    </w:p>
    <w:p w:rsidR="00A61BE5" w:rsidRPr="007B55DB" w:rsidRDefault="000C5152" w:rsidP="007B55DB">
      <w:pPr>
        <w:jc w:val="both"/>
        <w:rPr>
          <w:sz w:val="28"/>
          <w:szCs w:val="28"/>
        </w:rPr>
      </w:pPr>
      <w:r>
        <w:rPr>
          <w:sz w:val="28"/>
          <w:szCs w:val="28"/>
        </w:rPr>
        <w:t xml:space="preserve">Concerning the academic matters, teaching and learning, </w:t>
      </w:r>
      <w:r w:rsidR="00EA43BC" w:rsidRPr="007B55DB">
        <w:rPr>
          <w:sz w:val="28"/>
          <w:szCs w:val="28"/>
        </w:rPr>
        <w:t xml:space="preserve">INES wants to continue challenging students to think big and critically. Dear students this is your task. </w:t>
      </w:r>
      <w:r>
        <w:rPr>
          <w:sz w:val="28"/>
          <w:szCs w:val="28"/>
        </w:rPr>
        <w:t xml:space="preserve">In this line, </w:t>
      </w:r>
      <w:r w:rsidR="00EB7267">
        <w:rPr>
          <w:sz w:val="28"/>
          <w:szCs w:val="28"/>
        </w:rPr>
        <w:t xml:space="preserve">the journey towards </w:t>
      </w:r>
      <w:r w:rsidR="00A61BE5" w:rsidRPr="007B55DB">
        <w:rPr>
          <w:sz w:val="28"/>
          <w:szCs w:val="28"/>
        </w:rPr>
        <w:t>INES Smart Campus</w:t>
      </w:r>
      <w:r w:rsidR="00505C1E">
        <w:rPr>
          <w:sz w:val="28"/>
          <w:szCs w:val="28"/>
        </w:rPr>
        <w:t xml:space="preserve"> </w:t>
      </w:r>
      <w:r w:rsidR="00EB7267">
        <w:rPr>
          <w:sz w:val="28"/>
          <w:szCs w:val="28"/>
        </w:rPr>
        <w:t xml:space="preserve">is ongoing, INES is committed to teach in </w:t>
      </w:r>
      <w:r w:rsidR="00A61BE5" w:rsidRPr="007B55DB">
        <w:rPr>
          <w:sz w:val="28"/>
          <w:szCs w:val="28"/>
        </w:rPr>
        <w:t>blended mode</w:t>
      </w:r>
      <w:r w:rsidR="00EB7267">
        <w:rPr>
          <w:sz w:val="28"/>
          <w:szCs w:val="28"/>
        </w:rPr>
        <w:t>.</w:t>
      </w:r>
    </w:p>
    <w:p w:rsidR="00A61BE5" w:rsidRPr="007B55DB" w:rsidRDefault="001658E4" w:rsidP="00117628">
      <w:pPr>
        <w:jc w:val="both"/>
        <w:rPr>
          <w:sz w:val="28"/>
          <w:szCs w:val="28"/>
        </w:rPr>
      </w:pPr>
      <w:r>
        <w:rPr>
          <w:sz w:val="28"/>
          <w:szCs w:val="28"/>
        </w:rPr>
        <w:t>In the same line, t</w:t>
      </w:r>
      <w:r w:rsidRPr="001658E4">
        <w:rPr>
          <w:sz w:val="28"/>
          <w:szCs w:val="28"/>
        </w:rPr>
        <w:t>oday we are</w:t>
      </w:r>
      <w:r w:rsidR="00EB7267" w:rsidRPr="007B55DB">
        <w:rPr>
          <w:sz w:val="28"/>
          <w:szCs w:val="28"/>
        </w:rPr>
        <w:t xml:space="preserve"> celebrating the </w:t>
      </w:r>
      <w:r w:rsidR="00A61BE5" w:rsidRPr="007B55DB">
        <w:rPr>
          <w:sz w:val="28"/>
          <w:szCs w:val="28"/>
        </w:rPr>
        <w:t>Accreditation of New programs and Revision of existing programs</w:t>
      </w:r>
      <w:r w:rsidR="004200D2">
        <w:rPr>
          <w:sz w:val="28"/>
          <w:szCs w:val="28"/>
        </w:rPr>
        <w:t>.</w:t>
      </w:r>
      <w:r w:rsidR="00A61BE5" w:rsidRPr="007B55DB">
        <w:rPr>
          <w:sz w:val="28"/>
          <w:szCs w:val="28"/>
        </w:rPr>
        <w:t xml:space="preserve"> </w:t>
      </w:r>
    </w:p>
    <w:p w:rsidR="001D5492" w:rsidRDefault="00A61BE5" w:rsidP="00EE0DD5">
      <w:pPr>
        <w:jc w:val="both"/>
        <w:rPr>
          <w:sz w:val="28"/>
          <w:szCs w:val="28"/>
        </w:rPr>
      </w:pPr>
      <w:r w:rsidRPr="007B55DB">
        <w:rPr>
          <w:sz w:val="28"/>
          <w:szCs w:val="28"/>
        </w:rPr>
        <w:t>To ensure that INES Ruhengeri meets the market needs, the Management has continuously improved the existing curricula</w:t>
      </w:r>
      <w:r w:rsidR="009F6B5E">
        <w:rPr>
          <w:sz w:val="28"/>
          <w:szCs w:val="28"/>
        </w:rPr>
        <w:t xml:space="preserve"> and new programs were designed and approved</w:t>
      </w:r>
      <w:r w:rsidR="00B242CB">
        <w:rPr>
          <w:sz w:val="28"/>
          <w:szCs w:val="28"/>
        </w:rPr>
        <w:t>: Three new Master’s programs were accredited by HEC: Master of Law</w:t>
      </w:r>
      <w:r w:rsidR="004200D2">
        <w:rPr>
          <w:sz w:val="28"/>
          <w:szCs w:val="28"/>
        </w:rPr>
        <w:t>s</w:t>
      </w:r>
      <w:r w:rsidR="00B242CB">
        <w:rPr>
          <w:sz w:val="28"/>
          <w:szCs w:val="28"/>
        </w:rPr>
        <w:t xml:space="preserve"> in Applied Criminal </w:t>
      </w:r>
      <w:r w:rsidR="004200D2">
        <w:rPr>
          <w:sz w:val="28"/>
          <w:szCs w:val="28"/>
        </w:rPr>
        <w:t>L</w:t>
      </w:r>
      <w:r w:rsidR="00B242CB">
        <w:rPr>
          <w:sz w:val="28"/>
          <w:szCs w:val="28"/>
        </w:rPr>
        <w:t xml:space="preserve">aw, Master of Science in Biomedical Laboratory Science, Master of Science </w:t>
      </w:r>
      <w:r w:rsidR="001D5492">
        <w:rPr>
          <w:sz w:val="28"/>
          <w:szCs w:val="28"/>
        </w:rPr>
        <w:t>in Software Engineering.</w:t>
      </w:r>
    </w:p>
    <w:p w:rsidR="001D5492" w:rsidRDefault="001D5492" w:rsidP="00EE0DD5">
      <w:pPr>
        <w:jc w:val="both"/>
        <w:rPr>
          <w:sz w:val="28"/>
          <w:szCs w:val="28"/>
        </w:rPr>
      </w:pPr>
      <w:r>
        <w:rPr>
          <w:sz w:val="28"/>
          <w:szCs w:val="28"/>
        </w:rPr>
        <w:t>A Bachelor of Science in Information Sciences and Library Management has been accredited.</w:t>
      </w:r>
    </w:p>
    <w:p w:rsidR="0029526A" w:rsidRPr="0029526A" w:rsidRDefault="001D5492" w:rsidP="0029526A">
      <w:pPr>
        <w:jc w:val="both"/>
        <w:rPr>
          <w:sz w:val="28"/>
          <w:szCs w:val="28"/>
        </w:rPr>
      </w:pPr>
      <w:r>
        <w:rPr>
          <w:sz w:val="28"/>
          <w:szCs w:val="28"/>
        </w:rPr>
        <w:t>The Program of Land Administration and Management was revised and approved as Land Administration</w:t>
      </w:r>
      <w:r w:rsidR="0041115B">
        <w:rPr>
          <w:sz w:val="28"/>
          <w:szCs w:val="28"/>
        </w:rPr>
        <w:t>, Valuation and Real Estate Management with two options:</w:t>
      </w:r>
      <w:r w:rsidR="00CB5B14">
        <w:rPr>
          <w:sz w:val="28"/>
          <w:szCs w:val="28"/>
        </w:rPr>
        <w:t xml:space="preserve"> </w:t>
      </w:r>
      <w:r w:rsidR="00CB5B14" w:rsidRPr="0029526A">
        <w:rPr>
          <w:sz w:val="28"/>
          <w:szCs w:val="28"/>
        </w:rPr>
        <w:t>Option of Land Administration and Management</w:t>
      </w:r>
      <w:r w:rsidR="00CB5B14">
        <w:rPr>
          <w:sz w:val="28"/>
          <w:szCs w:val="28"/>
        </w:rPr>
        <w:t xml:space="preserve">, </w:t>
      </w:r>
      <w:r w:rsidR="0041115B">
        <w:rPr>
          <w:sz w:val="28"/>
          <w:szCs w:val="28"/>
        </w:rPr>
        <w:t>and</w:t>
      </w:r>
      <w:r w:rsidR="00CB5B14">
        <w:rPr>
          <w:sz w:val="28"/>
          <w:szCs w:val="28"/>
        </w:rPr>
        <w:t xml:space="preserve"> the </w:t>
      </w:r>
      <w:r w:rsidR="00CB5B14" w:rsidRPr="0029526A">
        <w:rPr>
          <w:sz w:val="28"/>
          <w:szCs w:val="28"/>
        </w:rPr>
        <w:t>Option of Valuation and Property Management</w:t>
      </w:r>
      <w:r w:rsidR="0041115B">
        <w:rPr>
          <w:sz w:val="28"/>
          <w:szCs w:val="28"/>
        </w:rPr>
        <w:t>.</w:t>
      </w:r>
    </w:p>
    <w:p w:rsidR="001D5492" w:rsidRPr="007B55DB" w:rsidRDefault="001D5492" w:rsidP="0029526A">
      <w:pPr>
        <w:jc w:val="both"/>
        <w:rPr>
          <w:sz w:val="28"/>
          <w:szCs w:val="28"/>
        </w:rPr>
      </w:pPr>
    </w:p>
    <w:p w:rsidR="00A61BE5" w:rsidRPr="00820A1A" w:rsidRDefault="00A61BE5" w:rsidP="00EE0DD5">
      <w:pPr>
        <w:pStyle w:val="ListParagraph"/>
        <w:numPr>
          <w:ilvl w:val="1"/>
          <w:numId w:val="1"/>
        </w:numPr>
        <w:jc w:val="both"/>
        <w:rPr>
          <w:i/>
          <w:sz w:val="28"/>
          <w:szCs w:val="28"/>
        </w:rPr>
      </w:pPr>
      <w:r w:rsidRPr="00820A1A">
        <w:rPr>
          <w:b/>
          <w:i/>
          <w:sz w:val="28"/>
          <w:szCs w:val="28"/>
        </w:rPr>
        <w:t>Teacher Professional Development</w:t>
      </w:r>
      <w:r w:rsidRPr="00820A1A">
        <w:rPr>
          <w:i/>
          <w:sz w:val="28"/>
          <w:szCs w:val="28"/>
        </w:rPr>
        <w:t xml:space="preserve"> </w:t>
      </w:r>
    </w:p>
    <w:p w:rsidR="005B4875" w:rsidRPr="007B55DB" w:rsidRDefault="00C31047" w:rsidP="00EE0DD5">
      <w:pPr>
        <w:jc w:val="both"/>
        <w:rPr>
          <w:sz w:val="28"/>
          <w:szCs w:val="28"/>
        </w:rPr>
      </w:pPr>
      <w:r>
        <w:rPr>
          <w:sz w:val="28"/>
          <w:szCs w:val="28"/>
        </w:rPr>
        <w:t xml:space="preserve">Your Lordship Chancellor, </w:t>
      </w:r>
      <w:r w:rsidR="00820926">
        <w:rPr>
          <w:sz w:val="28"/>
          <w:szCs w:val="28"/>
        </w:rPr>
        <w:t>Ladies and gentlemen, h</w:t>
      </w:r>
      <w:r w:rsidR="00030F85">
        <w:rPr>
          <w:sz w:val="28"/>
          <w:szCs w:val="28"/>
        </w:rPr>
        <w:t xml:space="preserve">aving good programs, requires </w:t>
      </w:r>
      <w:proofErr w:type="gramStart"/>
      <w:r w:rsidR="00030F85">
        <w:rPr>
          <w:sz w:val="28"/>
          <w:szCs w:val="28"/>
        </w:rPr>
        <w:t>to have</w:t>
      </w:r>
      <w:proofErr w:type="gramEnd"/>
      <w:r w:rsidR="00030F85">
        <w:rPr>
          <w:sz w:val="28"/>
          <w:szCs w:val="28"/>
        </w:rPr>
        <w:t xml:space="preserve"> competent </w:t>
      </w:r>
      <w:r w:rsidR="00BB76EA">
        <w:rPr>
          <w:sz w:val="28"/>
          <w:szCs w:val="28"/>
        </w:rPr>
        <w:t xml:space="preserve">teaching staff. </w:t>
      </w:r>
      <w:r w:rsidR="00820926">
        <w:rPr>
          <w:sz w:val="28"/>
          <w:szCs w:val="28"/>
        </w:rPr>
        <w:t>That is why, t</w:t>
      </w:r>
      <w:r w:rsidR="005B4875" w:rsidRPr="007B55DB">
        <w:rPr>
          <w:sz w:val="28"/>
          <w:szCs w:val="28"/>
        </w:rPr>
        <w:t>hrough Partnership</w:t>
      </w:r>
      <w:r w:rsidR="00CB5B14">
        <w:rPr>
          <w:sz w:val="28"/>
          <w:szCs w:val="28"/>
        </w:rPr>
        <w:t xml:space="preserve">, especially through Erasmus mundi programs some </w:t>
      </w:r>
      <w:r w:rsidR="00820926">
        <w:rPr>
          <w:sz w:val="28"/>
          <w:szCs w:val="28"/>
        </w:rPr>
        <w:t>F</w:t>
      </w:r>
      <w:r w:rsidR="00CB5B14">
        <w:rPr>
          <w:sz w:val="28"/>
          <w:szCs w:val="28"/>
        </w:rPr>
        <w:t>aculty members were involved in staff mobility for a short term staff development. Others are under study leave with</w:t>
      </w:r>
      <w:r w:rsidR="000D2175">
        <w:rPr>
          <w:sz w:val="28"/>
          <w:szCs w:val="28"/>
        </w:rPr>
        <w:t xml:space="preserve"> financial support from INES to upgrade</w:t>
      </w:r>
      <w:r w:rsidR="00CB5B14">
        <w:rPr>
          <w:sz w:val="28"/>
          <w:szCs w:val="28"/>
        </w:rPr>
        <w:t xml:space="preserve"> their degrees</w:t>
      </w:r>
      <w:r w:rsidR="00BB76EA">
        <w:rPr>
          <w:sz w:val="28"/>
          <w:szCs w:val="28"/>
        </w:rPr>
        <w:t xml:space="preserve"> and competences</w:t>
      </w:r>
      <w:r w:rsidR="00CB5B14">
        <w:rPr>
          <w:sz w:val="28"/>
          <w:szCs w:val="28"/>
        </w:rPr>
        <w:t>.</w:t>
      </w:r>
      <w:r w:rsidR="000D2175">
        <w:rPr>
          <w:sz w:val="28"/>
          <w:szCs w:val="28"/>
        </w:rPr>
        <w:t xml:space="preserve"> To achieve these we have a strong partnership with Old Universities in Germany, The Netherlands, Belgium, Poland, Switzerland, Great Britain, USA, Italy, Spain, China, etc. </w:t>
      </w:r>
    </w:p>
    <w:p w:rsidR="00CB5B14" w:rsidRDefault="002B0545">
      <w:pPr>
        <w:pStyle w:val="ListParagraph"/>
        <w:numPr>
          <w:ilvl w:val="1"/>
          <w:numId w:val="1"/>
        </w:numPr>
        <w:jc w:val="both"/>
        <w:rPr>
          <w:sz w:val="28"/>
          <w:szCs w:val="28"/>
        </w:rPr>
      </w:pPr>
      <w:r w:rsidRPr="00820A1A">
        <w:rPr>
          <w:b/>
          <w:i/>
          <w:sz w:val="28"/>
          <w:szCs w:val="28"/>
        </w:rPr>
        <w:t xml:space="preserve">Establishment of </w:t>
      </w:r>
      <w:proofErr w:type="spellStart"/>
      <w:r w:rsidRPr="00820A1A">
        <w:rPr>
          <w:b/>
          <w:i/>
          <w:sz w:val="28"/>
          <w:szCs w:val="28"/>
        </w:rPr>
        <w:t>Centres</w:t>
      </w:r>
      <w:proofErr w:type="spellEnd"/>
      <w:r w:rsidRPr="00820A1A">
        <w:rPr>
          <w:b/>
          <w:i/>
          <w:sz w:val="28"/>
          <w:szCs w:val="28"/>
        </w:rPr>
        <w:t>, Research, Innovation, International conferences</w:t>
      </w:r>
      <w:r w:rsidR="00BB76EA" w:rsidRPr="00820A1A">
        <w:rPr>
          <w:b/>
          <w:i/>
          <w:sz w:val="28"/>
          <w:szCs w:val="28"/>
        </w:rPr>
        <w:t>, linkage with industry.</w:t>
      </w:r>
      <w:r>
        <w:rPr>
          <w:sz w:val="28"/>
          <w:szCs w:val="28"/>
        </w:rPr>
        <w:t xml:space="preserve"> </w:t>
      </w:r>
    </w:p>
    <w:p w:rsidR="00077F5F" w:rsidRDefault="00077F5F" w:rsidP="007B55DB">
      <w:pPr>
        <w:jc w:val="both"/>
        <w:rPr>
          <w:sz w:val="28"/>
          <w:szCs w:val="28"/>
        </w:rPr>
      </w:pPr>
      <w:r>
        <w:rPr>
          <w:sz w:val="28"/>
          <w:szCs w:val="28"/>
        </w:rPr>
        <w:lastRenderedPageBreak/>
        <w:t xml:space="preserve">However, having good programs, competent staff and infrastructure are not </w:t>
      </w:r>
      <w:r w:rsidR="009920F9">
        <w:rPr>
          <w:sz w:val="28"/>
          <w:szCs w:val="28"/>
        </w:rPr>
        <w:t>enough</w:t>
      </w:r>
      <w:r>
        <w:rPr>
          <w:sz w:val="28"/>
          <w:szCs w:val="28"/>
        </w:rPr>
        <w:t xml:space="preserve">. </w:t>
      </w:r>
    </w:p>
    <w:p w:rsidR="002B0545" w:rsidRDefault="00077F5F" w:rsidP="007B55DB">
      <w:pPr>
        <w:jc w:val="both"/>
        <w:rPr>
          <w:sz w:val="28"/>
          <w:szCs w:val="28"/>
        </w:rPr>
      </w:pPr>
      <w:r>
        <w:rPr>
          <w:sz w:val="28"/>
          <w:szCs w:val="28"/>
        </w:rPr>
        <w:t>In the line with the orientation of Applied Sciences</w:t>
      </w:r>
      <w:r w:rsidR="00820926">
        <w:rPr>
          <w:sz w:val="28"/>
          <w:szCs w:val="28"/>
        </w:rPr>
        <w:t>, the success requires to go beyond the routine</w:t>
      </w:r>
      <w:proofErr w:type="gramStart"/>
      <w:r w:rsidR="000D2175">
        <w:rPr>
          <w:sz w:val="28"/>
          <w:szCs w:val="28"/>
        </w:rPr>
        <w:t>;</w:t>
      </w:r>
      <w:proofErr w:type="gramEnd"/>
      <w:r w:rsidR="000D2175">
        <w:rPr>
          <w:sz w:val="28"/>
          <w:szCs w:val="28"/>
        </w:rPr>
        <w:t xml:space="preserve"> to go an extra mile</w:t>
      </w:r>
      <w:r w:rsidR="00820926">
        <w:rPr>
          <w:sz w:val="28"/>
          <w:szCs w:val="28"/>
        </w:rPr>
        <w:t>. That is why i</w:t>
      </w:r>
      <w:r w:rsidR="00CB5B14">
        <w:rPr>
          <w:sz w:val="28"/>
          <w:szCs w:val="28"/>
        </w:rPr>
        <w:t>n addition to the Centre of Innovation and Incubation Centre (INNOVIC)</w:t>
      </w:r>
      <w:r w:rsidR="002B0545">
        <w:rPr>
          <w:sz w:val="28"/>
          <w:szCs w:val="28"/>
        </w:rPr>
        <w:t xml:space="preserve">, and STEM Power Centre, INES-Ruhengeri </w:t>
      </w:r>
      <w:r w:rsidR="00BB76EA">
        <w:rPr>
          <w:sz w:val="28"/>
          <w:szCs w:val="28"/>
        </w:rPr>
        <w:t xml:space="preserve">is going to </w:t>
      </w:r>
      <w:r w:rsidR="002B0545">
        <w:rPr>
          <w:sz w:val="28"/>
          <w:szCs w:val="28"/>
        </w:rPr>
        <w:t xml:space="preserve">implement a project on Career Advisory Center in partnership with MasterCard Foundation. This project </w:t>
      </w:r>
      <w:r w:rsidR="00BB76EA">
        <w:rPr>
          <w:sz w:val="28"/>
          <w:szCs w:val="28"/>
        </w:rPr>
        <w:t xml:space="preserve">is aiming at </w:t>
      </w:r>
      <w:r w:rsidR="009920F9">
        <w:rPr>
          <w:sz w:val="28"/>
          <w:szCs w:val="28"/>
        </w:rPr>
        <w:t>advising and guiding students</w:t>
      </w:r>
      <w:r w:rsidR="00BB76EA">
        <w:rPr>
          <w:sz w:val="28"/>
          <w:szCs w:val="28"/>
        </w:rPr>
        <w:t xml:space="preserve"> </w:t>
      </w:r>
      <w:r w:rsidR="009920F9">
        <w:rPr>
          <w:sz w:val="28"/>
          <w:szCs w:val="28"/>
        </w:rPr>
        <w:t xml:space="preserve">on their </w:t>
      </w:r>
      <w:r w:rsidR="00BB76EA">
        <w:rPr>
          <w:sz w:val="28"/>
          <w:szCs w:val="28"/>
        </w:rPr>
        <w:t xml:space="preserve">career and dreams from </w:t>
      </w:r>
      <w:r w:rsidR="002B0545">
        <w:rPr>
          <w:sz w:val="28"/>
          <w:szCs w:val="28"/>
        </w:rPr>
        <w:t>Secondary schools.</w:t>
      </w:r>
      <w:r w:rsidR="00820926">
        <w:rPr>
          <w:sz w:val="28"/>
          <w:szCs w:val="28"/>
        </w:rPr>
        <w:t xml:space="preserve"> I take this opportunity to thank the Minister of Education </w:t>
      </w:r>
      <w:r w:rsidR="009920F9">
        <w:rPr>
          <w:sz w:val="28"/>
          <w:szCs w:val="28"/>
        </w:rPr>
        <w:t xml:space="preserve">and MasterCard Foundation </w:t>
      </w:r>
      <w:r w:rsidR="00820926">
        <w:rPr>
          <w:sz w:val="28"/>
          <w:szCs w:val="28"/>
        </w:rPr>
        <w:t>who supported this project.</w:t>
      </w:r>
    </w:p>
    <w:p w:rsidR="00CB5B14" w:rsidRPr="007B55DB" w:rsidRDefault="00077F5F" w:rsidP="007B55DB">
      <w:pPr>
        <w:jc w:val="both"/>
        <w:rPr>
          <w:sz w:val="28"/>
          <w:szCs w:val="28"/>
        </w:rPr>
      </w:pPr>
      <w:r>
        <w:rPr>
          <w:sz w:val="28"/>
          <w:szCs w:val="28"/>
        </w:rPr>
        <w:t>It is also a great opportunity for us to celebrate the achievements of INES through the 13</w:t>
      </w:r>
      <w:r w:rsidRPr="00637184">
        <w:rPr>
          <w:sz w:val="28"/>
          <w:szCs w:val="28"/>
          <w:vertAlign w:val="superscript"/>
        </w:rPr>
        <w:t>th</w:t>
      </w:r>
      <w:r>
        <w:rPr>
          <w:sz w:val="28"/>
          <w:szCs w:val="28"/>
        </w:rPr>
        <w:t xml:space="preserve"> AARSE International Conference. It is </w:t>
      </w:r>
      <w:r w:rsidR="00F81E00">
        <w:rPr>
          <w:sz w:val="28"/>
          <w:szCs w:val="28"/>
        </w:rPr>
        <w:t xml:space="preserve">in partnership with </w:t>
      </w:r>
      <w:r w:rsidR="00F81E00" w:rsidRPr="00396A79">
        <w:rPr>
          <w:sz w:val="28"/>
          <w:szCs w:val="28"/>
        </w:rPr>
        <w:t>the African Association of Remote Sensing of the Environment (AARSE)</w:t>
      </w:r>
      <w:r w:rsidR="00F81E00" w:rsidRPr="00F81E00">
        <w:rPr>
          <w:sz w:val="28"/>
          <w:szCs w:val="28"/>
        </w:rPr>
        <w:t xml:space="preserve"> </w:t>
      </w:r>
      <w:r>
        <w:rPr>
          <w:sz w:val="28"/>
          <w:szCs w:val="28"/>
        </w:rPr>
        <w:t xml:space="preserve">that </w:t>
      </w:r>
      <w:r w:rsidR="00F81E00">
        <w:rPr>
          <w:sz w:val="28"/>
          <w:szCs w:val="28"/>
        </w:rPr>
        <w:t xml:space="preserve">INES-RUHENGERI </w:t>
      </w:r>
      <w:r w:rsidR="00396A79">
        <w:rPr>
          <w:sz w:val="28"/>
          <w:szCs w:val="28"/>
        </w:rPr>
        <w:t xml:space="preserve">organized and hosted </w:t>
      </w:r>
      <w:r>
        <w:rPr>
          <w:sz w:val="28"/>
          <w:szCs w:val="28"/>
        </w:rPr>
        <w:t xml:space="preserve">that international conference </w:t>
      </w:r>
      <w:r w:rsidR="00396A79" w:rsidRPr="00396A79">
        <w:rPr>
          <w:sz w:val="28"/>
          <w:szCs w:val="28"/>
        </w:rPr>
        <w:t>under the theme "Space and geospatial technologies for the Africa we want"</w:t>
      </w:r>
      <w:r w:rsidR="008061D8">
        <w:rPr>
          <w:sz w:val="28"/>
          <w:szCs w:val="28"/>
        </w:rPr>
        <w:t xml:space="preserve"> in October 2022</w:t>
      </w:r>
      <w:r w:rsidR="00396A79" w:rsidRPr="00396A79">
        <w:rPr>
          <w:sz w:val="28"/>
          <w:szCs w:val="28"/>
        </w:rPr>
        <w:t>.</w:t>
      </w:r>
      <w:r w:rsidR="00F81E00">
        <w:rPr>
          <w:sz w:val="28"/>
          <w:szCs w:val="28"/>
        </w:rPr>
        <w:t xml:space="preserve"> </w:t>
      </w:r>
      <w:r>
        <w:rPr>
          <w:sz w:val="28"/>
          <w:szCs w:val="28"/>
        </w:rPr>
        <w:t xml:space="preserve">It </w:t>
      </w:r>
      <w:r w:rsidR="00F81E00">
        <w:rPr>
          <w:sz w:val="28"/>
          <w:szCs w:val="28"/>
        </w:rPr>
        <w:t xml:space="preserve">was an excellent success for INES and its partners. </w:t>
      </w:r>
    </w:p>
    <w:p w:rsidR="0041115B" w:rsidRPr="007B55DB" w:rsidRDefault="0041115B" w:rsidP="007B55DB">
      <w:pPr>
        <w:pStyle w:val="ListParagraph"/>
        <w:jc w:val="both"/>
        <w:rPr>
          <w:sz w:val="28"/>
          <w:szCs w:val="28"/>
        </w:rPr>
      </w:pPr>
    </w:p>
    <w:p w:rsidR="00077F5F" w:rsidRPr="000D2175" w:rsidRDefault="00A61BE5" w:rsidP="007B55DB">
      <w:pPr>
        <w:pStyle w:val="ListParagraph"/>
        <w:numPr>
          <w:ilvl w:val="0"/>
          <w:numId w:val="1"/>
        </w:numPr>
        <w:jc w:val="both"/>
        <w:rPr>
          <w:b/>
          <w:i/>
          <w:sz w:val="28"/>
          <w:szCs w:val="28"/>
        </w:rPr>
      </w:pPr>
      <w:r w:rsidRPr="00AF23CF">
        <w:rPr>
          <w:b/>
          <w:i/>
          <w:sz w:val="28"/>
          <w:szCs w:val="28"/>
        </w:rPr>
        <w:t>Quality Assurance</w:t>
      </w:r>
    </w:p>
    <w:p w:rsidR="00077F5F" w:rsidRDefault="00077F5F" w:rsidP="00EE0DD5">
      <w:pPr>
        <w:jc w:val="both"/>
        <w:rPr>
          <w:sz w:val="28"/>
          <w:szCs w:val="28"/>
        </w:rPr>
      </w:pPr>
      <w:proofErr w:type="gramStart"/>
      <w:r w:rsidRPr="007B55DB">
        <w:rPr>
          <w:sz w:val="28"/>
          <w:szCs w:val="28"/>
        </w:rPr>
        <w:t>Y</w:t>
      </w:r>
      <w:r w:rsidR="000D2175">
        <w:rPr>
          <w:sz w:val="28"/>
          <w:szCs w:val="28"/>
        </w:rPr>
        <w:t>our</w:t>
      </w:r>
      <w:proofErr w:type="gramEnd"/>
      <w:r w:rsidR="000D2175">
        <w:rPr>
          <w:sz w:val="28"/>
          <w:szCs w:val="28"/>
        </w:rPr>
        <w:t xml:space="preserve"> Lordship</w:t>
      </w:r>
      <w:r w:rsidRPr="007B55DB">
        <w:rPr>
          <w:sz w:val="28"/>
          <w:szCs w:val="28"/>
        </w:rPr>
        <w:t xml:space="preserve">, Chancellor, </w:t>
      </w:r>
      <w:r>
        <w:rPr>
          <w:sz w:val="28"/>
          <w:szCs w:val="28"/>
        </w:rPr>
        <w:t xml:space="preserve">Government Representatives, </w:t>
      </w:r>
      <w:r w:rsidRPr="007B55DB">
        <w:rPr>
          <w:sz w:val="28"/>
          <w:szCs w:val="28"/>
        </w:rPr>
        <w:t xml:space="preserve">Ladies and Gentlemen, </w:t>
      </w:r>
    </w:p>
    <w:p w:rsidR="008061D8" w:rsidRDefault="00820926" w:rsidP="00EE0DD5">
      <w:pPr>
        <w:jc w:val="both"/>
        <w:rPr>
          <w:sz w:val="28"/>
          <w:szCs w:val="28"/>
        </w:rPr>
      </w:pPr>
      <w:r>
        <w:rPr>
          <w:sz w:val="28"/>
          <w:szCs w:val="28"/>
        </w:rPr>
        <w:t xml:space="preserve">All these efforts are part of quality education assurance. Indeed, </w:t>
      </w:r>
      <w:r w:rsidR="00601B4C">
        <w:rPr>
          <w:sz w:val="28"/>
          <w:szCs w:val="28"/>
        </w:rPr>
        <w:t xml:space="preserve">teaching without taking into account </w:t>
      </w:r>
      <w:r w:rsidR="00077F5F">
        <w:rPr>
          <w:sz w:val="28"/>
          <w:szCs w:val="28"/>
        </w:rPr>
        <w:t xml:space="preserve">the </w:t>
      </w:r>
      <w:r w:rsidR="00601B4C">
        <w:rPr>
          <w:sz w:val="28"/>
          <w:szCs w:val="28"/>
        </w:rPr>
        <w:t xml:space="preserve">quality assurance </w:t>
      </w:r>
      <w:r w:rsidR="00900A9B">
        <w:rPr>
          <w:sz w:val="28"/>
          <w:szCs w:val="28"/>
        </w:rPr>
        <w:t xml:space="preserve">could </w:t>
      </w:r>
      <w:r w:rsidR="00601B4C">
        <w:rPr>
          <w:sz w:val="28"/>
          <w:szCs w:val="28"/>
        </w:rPr>
        <w:t xml:space="preserve">sound </w:t>
      </w:r>
      <w:r w:rsidR="00900A9B">
        <w:rPr>
          <w:sz w:val="28"/>
          <w:szCs w:val="28"/>
        </w:rPr>
        <w:t xml:space="preserve">synonymy of </w:t>
      </w:r>
      <w:r w:rsidR="00601B4C">
        <w:rPr>
          <w:sz w:val="28"/>
          <w:szCs w:val="28"/>
        </w:rPr>
        <w:t>spoiling one’s time and money. INES-Ruhengeri is making all efforts to keep the quality of education. On this, I am thanking very much the HEC for the partnership that it shows us.  I am also thanking all partners of INES-RUHENGERI, especially the ones who offer internship to our students, the ones who pay scholarship for students and the ones who intervene in research and teaching activit</w:t>
      </w:r>
      <w:r w:rsidR="00565437">
        <w:rPr>
          <w:sz w:val="28"/>
          <w:szCs w:val="28"/>
        </w:rPr>
        <w:t>ies in different manners.</w:t>
      </w:r>
      <w:r w:rsidR="00601B4C">
        <w:rPr>
          <w:sz w:val="28"/>
          <w:szCs w:val="28"/>
        </w:rPr>
        <w:t xml:space="preserve">   </w:t>
      </w:r>
      <w:r>
        <w:rPr>
          <w:sz w:val="28"/>
          <w:szCs w:val="28"/>
        </w:rPr>
        <w:t xml:space="preserve">  </w:t>
      </w:r>
    </w:p>
    <w:p w:rsidR="00200212" w:rsidRPr="00AF23CF" w:rsidRDefault="000D2175" w:rsidP="00EE0DD5">
      <w:pPr>
        <w:jc w:val="both"/>
        <w:rPr>
          <w:b/>
          <w:i/>
          <w:sz w:val="28"/>
          <w:szCs w:val="28"/>
        </w:rPr>
      </w:pPr>
      <w:r>
        <w:rPr>
          <w:b/>
          <w:i/>
          <w:sz w:val="28"/>
          <w:szCs w:val="28"/>
        </w:rPr>
        <w:t xml:space="preserve">             </w:t>
      </w:r>
      <w:r w:rsidR="00200212" w:rsidRPr="00AF23CF">
        <w:rPr>
          <w:b/>
          <w:i/>
          <w:sz w:val="28"/>
          <w:szCs w:val="28"/>
        </w:rPr>
        <w:t xml:space="preserve">Conclusion </w:t>
      </w:r>
    </w:p>
    <w:p w:rsidR="005B4875" w:rsidRPr="007B55DB" w:rsidRDefault="000D2175" w:rsidP="00EE0DD5">
      <w:pPr>
        <w:jc w:val="both"/>
        <w:rPr>
          <w:sz w:val="28"/>
          <w:szCs w:val="28"/>
        </w:rPr>
      </w:pPr>
      <w:proofErr w:type="gramStart"/>
      <w:r>
        <w:rPr>
          <w:sz w:val="28"/>
          <w:szCs w:val="28"/>
        </w:rPr>
        <w:t>Your</w:t>
      </w:r>
      <w:proofErr w:type="gramEnd"/>
      <w:r>
        <w:rPr>
          <w:sz w:val="28"/>
          <w:szCs w:val="28"/>
        </w:rPr>
        <w:t xml:space="preserve"> Lordship</w:t>
      </w:r>
      <w:r w:rsidR="005B4875" w:rsidRPr="007B55DB">
        <w:rPr>
          <w:sz w:val="28"/>
          <w:szCs w:val="28"/>
        </w:rPr>
        <w:t xml:space="preserve"> Chancellor, </w:t>
      </w:r>
      <w:r w:rsidR="006B4DEE">
        <w:rPr>
          <w:sz w:val="28"/>
          <w:szCs w:val="28"/>
        </w:rPr>
        <w:t xml:space="preserve">Government Authorities, </w:t>
      </w:r>
      <w:r w:rsidR="005B4875" w:rsidRPr="007B55DB">
        <w:rPr>
          <w:sz w:val="28"/>
          <w:szCs w:val="28"/>
        </w:rPr>
        <w:t xml:space="preserve">Ladies and Gentlemen, </w:t>
      </w:r>
    </w:p>
    <w:p w:rsidR="00820A1A" w:rsidRDefault="006B4DEE" w:rsidP="00EE0DD5">
      <w:pPr>
        <w:jc w:val="both"/>
        <w:rPr>
          <w:sz w:val="28"/>
          <w:szCs w:val="28"/>
        </w:rPr>
      </w:pPr>
      <w:r>
        <w:rPr>
          <w:sz w:val="28"/>
          <w:szCs w:val="28"/>
        </w:rPr>
        <w:t>T</w:t>
      </w:r>
      <w:r w:rsidR="009920F9">
        <w:rPr>
          <w:sz w:val="28"/>
          <w:szCs w:val="28"/>
        </w:rPr>
        <w:t xml:space="preserve">here is no doubt </w:t>
      </w:r>
      <w:r w:rsidR="00B044B6" w:rsidRPr="007B55DB">
        <w:rPr>
          <w:sz w:val="28"/>
          <w:szCs w:val="28"/>
        </w:rPr>
        <w:t xml:space="preserve">that INES has grown to maturity thanks to the founders, INES Council, Senior Management </w:t>
      </w:r>
      <w:r w:rsidR="009920F9">
        <w:rPr>
          <w:sz w:val="28"/>
          <w:szCs w:val="28"/>
        </w:rPr>
        <w:t>C</w:t>
      </w:r>
      <w:r w:rsidR="00B044B6" w:rsidRPr="007B55DB">
        <w:rPr>
          <w:sz w:val="28"/>
          <w:szCs w:val="28"/>
        </w:rPr>
        <w:t>ommittee and Senate for providing great le</w:t>
      </w:r>
      <w:r w:rsidR="005B4875" w:rsidRPr="007B55DB">
        <w:rPr>
          <w:sz w:val="28"/>
          <w:szCs w:val="28"/>
        </w:rPr>
        <w:t>adership and support</w:t>
      </w:r>
      <w:r w:rsidR="00B044B6" w:rsidRPr="007B55DB">
        <w:rPr>
          <w:sz w:val="28"/>
          <w:szCs w:val="28"/>
        </w:rPr>
        <w:t xml:space="preserve">. </w:t>
      </w:r>
      <w:r w:rsidR="009920F9">
        <w:rPr>
          <w:sz w:val="28"/>
          <w:szCs w:val="28"/>
        </w:rPr>
        <w:t>This is also due to a good partnership with</w:t>
      </w:r>
      <w:r w:rsidR="00820A1A">
        <w:rPr>
          <w:sz w:val="28"/>
          <w:szCs w:val="28"/>
        </w:rPr>
        <w:t xml:space="preserve"> the Government </w:t>
      </w:r>
      <w:r w:rsidR="00820A1A">
        <w:rPr>
          <w:sz w:val="28"/>
          <w:szCs w:val="28"/>
        </w:rPr>
        <w:lastRenderedPageBreak/>
        <w:t>Authorities at different levels, Ministerial, Provincial and District level</w:t>
      </w:r>
      <w:r>
        <w:rPr>
          <w:sz w:val="28"/>
          <w:szCs w:val="28"/>
        </w:rPr>
        <w:t xml:space="preserve">, and especially the security we enjoy thanks to our men and women in uniform. We appreciate very much your sacrifice for the good of our Nation. </w:t>
      </w:r>
      <w:r w:rsidR="00B044B6" w:rsidRPr="007B55DB">
        <w:rPr>
          <w:sz w:val="28"/>
          <w:szCs w:val="28"/>
        </w:rPr>
        <w:t>Next year we are celebration 20 years of existence</w:t>
      </w:r>
      <w:r>
        <w:rPr>
          <w:sz w:val="28"/>
          <w:szCs w:val="28"/>
        </w:rPr>
        <w:t xml:space="preserve"> thanks to the efforts of all of you</w:t>
      </w:r>
      <w:r w:rsidR="00B044B6" w:rsidRPr="007B55DB">
        <w:rPr>
          <w:sz w:val="28"/>
          <w:szCs w:val="28"/>
        </w:rPr>
        <w:t xml:space="preserve">. </w:t>
      </w:r>
    </w:p>
    <w:p w:rsidR="00C35075" w:rsidRPr="007B55DB" w:rsidRDefault="00C35075" w:rsidP="00EE0DD5">
      <w:pPr>
        <w:jc w:val="both"/>
        <w:rPr>
          <w:sz w:val="28"/>
          <w:szCs w:val="28"/>
        </w:rPr>
      </w:pPr>
      <w:r w:rsidRPr="00117628">
        <w:rPr>
          <w:sz w:val="28"/>
          <w:szCs w:val="28"/>
        </w:rPr>
        <w:t>I thank all our guests</w:t>
      </w:r>
      <w:r w:rsidR="009920F9">
        <w:rPr>
          <w:sz w:val="28"/>
          <w:szCs w:val="28"/>
        </w:rPr>
        <w:t xml:space="preserve"> for ha</w:t>
      </w:r>
      <w:r w:rsidR="006B4DEE">
        <w:rPr>
          <w:sz w:val="28"/>
          <w:szCs w:val="28"/>
        </w:rPr>
        <w:t>ving accepted our invitation to come</w:t>
      </w:r>
      <w:r w:rsidR="009920F9">
        <w:rPr>
          <w:sz w:val="28"/>
          <w:szCs w:val="28"/>
        </w:rPr>
        <w:t xml:space="preserve"> to celebrate these a</w:t>
      </w:r>
      <w:r w:rsidR="006B4DEE">
        <w:rPr>
          <w:sz w:val="28"/>
          <w:szCs w:val="28"/>
        </w:rPr>
        <w:t>chievements. We do appreciate your love and commitment</w:t>
      </w:r>
      <w:r w:rsidR="009920F9">
        <w:rPr>
          <w:sz w:val="28"/>
          <w:szCs w:val="28"/>
        </w:rPr>
        <w:t>.</w:t>
      </w:r>
    </w:p>
    <w:p w:rsidR="00B044B6" w:rsidRPr="007B55DB" w:rsidRDefault="00B044B6" w:rsidP="00EE0DD5">
      <w:pPr>
        <w:jc w:val="both"/>
        <w:rPr>
          <w:sz w:val="28"/>
          <w:szCs w:val="28"/>
        </w:rPr>
      </w:pPr>
      <w:r w:rsidRPr="007B55DB">
        <w:rPr>
          <w:sz w:val="28"/>
          <w:szCs w:val="28"/>
        </w:rPr>
        <w:t>To all graduands, Parents, guardians and INES Staff, thank you once again for embarking INES brand and together we shall unlock infinite possibilities.</w:t>
      </w:r>
    </w:p>
    <w:p w:rsidR="00B044B6" w:rsidRPr="007B55DB" w:rsidRDefault="006B4DEE" w:rsidP="00EE0DD5">
      <w:pPr>
        <w:jc w:val="both"/>
        <w:rPr>
          <w:sz w:val="28"/>
          <w:szCs w:val="28"/>
        </w:rPr>
      </w:pPr>
      <w:r>
        <w:rPr>
          <w:sz w:val="28"/>
          <w:szCs w:val="28"/>
        </w:rPr>
        <w:t>Dear</w:t>
      </w:r>
      <w:r w:rsidR="00B044B6" w:rsidRPr="007B55DB">
        <w:rPr>
          <w:sz w:val="28"/>
          <w:szCs w:val="28"/>
        </w:rPr>
        <w:t xml:space="preserve"> graduands,</w:t>
      </w:r>
      <w:r w:rsidR="002232AD" w:rsidRPr="007B55DB">
        <w:rPr>
          <w:sz w:val="28"/>
          <w:szCs w:val="28"/>
        </w:rPr>
        <w:t xml:space="preserve"> today after this ceremony</w:t>
      </w:r>
      <w:r>
        <w:rPr>
          <w:sz w:val="28"/>
          <w:szCs w:val="28"/>
        </w:rPr>
        <w:t>,</w:t>
      </w:r>
      <w:r w:rsidR="002232AD" w:rsidRPr="007B55DB">
        <w:rPr>
          <w:sz w:val="28"/>
          <w:szCs w:val="28"/>
        </w:rPr>
        <w:t xml:space="preserve"> you are turning to the grand family of Alumni. Please wherever you may be keep in touch and be involved. With you, INES has made history.</w:t>
      </w:r>
      <w:r w:rsidR="00B044B6" w:rsidRPr="007B55DB">
        <w:rPr>
          <w:sz w:val="28"/>
          <w:szCs w:val="28"/>
        </w:rPr>
        <w:t xml:space="preserve"> I am confident that INES has given you the opportunity to attain all the necessary competences needed in your area of specialization.  Confidently, go out there and with industriousness and integrity, change the world to be a better place to live. </w:t>
      </w:r>
      <w:r w:rsidR="0070789A" w:rsidRPr="007B55DB">
        <w:rPr>
          <w:sz w:val="28"/>
          <w:szCs w:val="28"/>
        </w:rPr>
        <w:t>Forget the mistakes of the past if you have made them here, think positive because attitude and mindset</w:t>
      </w:r>
      <w:r w:rsidR="00D8539C" w:rsidRPr="007B55DB">
        <w:rPr>
          <w:sz w:val="28"/>
          <w:szCs w:val="28"/>
        </w:rPr>
        <w:t xml:space="preserve"> are everything. What you think is what you become, what you feel is what you will attract, what you imagine is what </w:t>
      </w:r>
      <w:r>
        <w:rPr>
          <w:sz w:val="28"/>
          <w:szCs w:val="28"/>
        </w:rPr>
        <w:t xml:space="preserve">you </w:t>
      </w:r>
      <w:r w:rsidR="00D8539C" w:rsidRPr="007B55DB">
        <w:rPr>
          <w:sz w:val="28"/>
          <w:szCs w:val="28"/>
        </w:rPr>
        <w:t>will create. Always keep the time and keep you well. Think that you are the best; hope for the best; work for the best; expect the best.</w:t>
      </w:r>
    </w:p>
    <w:p w:rsidR="005B4875" w:rsidRPr="007B55DB" w:rsidRDefault="005B4875" w:rsidP="00EE0DD5">
      <w:pPr>
        <w:jc w:val="both"/>
        <w:rPr>
          <w:sz w:val="28"/>
          <w:szCs w:val="28"/>
        </w:rPr>
      </w:pPr>
      <w:r w:rsidRPr="007B55DB">
        <w:rPr>
          <w:sz w:val="28"/>
          <w:szCs w:val="28"/>
        </w:rPr>
        <w:t>Thank you very much. May God bless you all!</w:t>
      </w:r>
    </w:p>
    <w:p w:rsidR="0086299D" w:rsidRPr="007B55DB" w:rsidRDefault="0086299D" w:rsidP="00EE0DD5">
      <w:pPr>
        <w:jc w:val="both"/>
        <w:rPr>
          <w:sz w:val="28"/>
          <w:szCs w:val="28"/>
        </w:rPr>
      </w:pPr>
    </w:p>
    <w:p w:rsidR="0086299D" w:rsidRPr="007B55DB" w:rsidRDefault="0086299D" w:rsidP="00EE0DD5">
      <w:pPr>
        <w:jc w:val="both"/>
        <w:rPr>
          <w:sz w:val="28"/>
          <w:szCs w:val="28"/>
        </w:rPr>
      </w:pPr>
    </w:p>
    <w:p w:rsidR="00C25DDC" w:rsidRPr="007B55DB" w:rsidRDefault="00C25DDC" w:rsidP="00EE0DD5">
      <w:pPr>
        <w:jc w:val="both"/>
        <w:rPr>
          <w:sz w:val="28"/>
          <w:szCs w:val="28"/>
        </w:rPr>
      </w:pPr>
      <w:r w:rsidRPr="007B55DB">
        <w:rPr>
          <w:sz w:val="28"/>
          <w:szCs w:val="28"/>
        </w:rPr>
        <w:t xml:space="preserve"> </w:t>
      </w:r>
    </w:p>
    <w:sectPr w:rsidR="00C25DDC" w:rsidRPr="007B55D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AB2" w:rsidRDefault="006B0AB2" w:rsidP="00AF23CF">
      <w:pPr>
        <w:spacing w:after="0" w:line="240" w:lineRule="auto"/>
      </w:pPr>
      <w:r>
        <w:separator/>
      </w:r>
    </w:p>
  </w:endnote>
  <w:endnote w:type="continuationSeparator" w:id="0">
    <w:p w:rsidR="006B0AB2" w:rsidRDefault="006B0AB2" w:rsidP="00AF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3CF" w:rsidRDefault="00AF2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3CF" w:rsidRDefault="00AF23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3CF" w:rsidRDefault="00AF2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AB2" w:rsidRDefault="006B0AB2" w:rsidP="00AF23CF">
      <w:pPr>
        <w:spacing w:after="0" w:line="240" w:lineRule="auto"/>
      </w:pPr>
      <w:r>
        <w:separator/>
      </w:r>
    </w:p>
  </w:footnote>
  <w:footnote w:type="continuationSeparator" w:id="0">
    <w:p w:rsidR="006B0AB2" w:rsidRDefault="006B0AB2" w:rsidP="00AF2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3CF" w:rsidRDefault="00AF2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828931"/>
      <w:docPartObj>
        <w:docPartGallery w:val="Page Numbers (Top of Page)"/>
        <w:docPartUnique/>
      </w:docPartObj>
    </w:sdtPr>
    <w:sdtEndPr>
      <w:rPr>
        <w:noProof/>
      </w:rPr>
    </w:sdtEndPr>
    <w:sdtContent>
      <w:p w:rsidR="00AF23CF" w:rsidRDefault="00AF23CF">
        <w:pPr>
          <w:pStyle w:val="Header"/>
          <w:jc w:val="right"/>
        </w:pPr>
        <w:r>
          <w:fldChar w:fldCharType="begin"/>
        </w:r>
        <w:r>
          <w:instrText xml:space="preserve"> PAGE   \* MERGEFORMAT </w:instrText>
        </w:r>
        <w:r>
          <w:fldChar w:fldCharType="separate"/>
        </w:r>
        <w:r w:rsidR="00C02BA7">
          <w:rPr>
            <w:noProof/>
          </w:rPr>
          <w:t>1</w:t>
        </w:r>
        <w:r>
          <w:rPr>
            <w:noProof/>
          </w:rPr>
          <w:fldChar w:fldCharType="end"/>
        </w:r>
      </w:p>
    </w:sdtContent>
  </w:sdt>
  <w:p w:rsidR="00AF23CF" w:rsidRDefault="00AF23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3CF" w:rsidRDefault="00AF2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C51"/>
    <w:multiLevelType w:val="hybridMultilevel"/>
    <w:tmpl w:val="6B3AFA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6174A3"/>
    <w:multiLevelType w:val="multilevel"/>
    <w:tmpl w:val="73723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F6F45AC"/>
    <w:multiLevelType w:val="hybridMultilevel"/>
    <w:tmpl w:val="1ECAAB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F31"/>
    <w:rsid w:val="00030F85"/>
    <w:rsid w:val="000643FD"/>
    <w:rsid w:val="00077F5F"/>
    <w:rsid w:val="00096318"/>
    <w:rsid w:val="00097F87"/>
    <w:rsid w:val="000A1DEB"/>
    <w:rsid w:val="000C5152"/>
    <w:rsid w:val="000D2175"/>
    <w:rsid w:val="00106A44"/>
    <w:rsid w:val="00117628"/>
    <w:rsid w:val="001658E4"/>
    <w:rsid w:val="001A3C3C"/>
    <w:rsid w:val="001C24F3"/>
    <w:rsid w:val="001D5492"/>
    <w:rsid w:val="001F2C4C"/>
    <w:rsid w:val="00200212"/>
    <w:rsid w:val="002021E2"/>
    <w:rsid w:val="002232AD"/>
    <w:rsid w:val="00256DD3"/>
    <w:rsid w:val="0029526A"/>
    <w:rsid w:val="002A2B15"/>
    <w:rsid w:val="002B0545"/>
    <w:rsid w:val="00312802"/>
    <w:rsid w:val="00336F5D"/>
    <w:rsid w:val="0036626C"/>
    <w:rsid w:val="00396A79"/>
    <w:rsid w:val="00403873"/>
    <w:rsid w:val="0041115B"/>
    <w:rsid w:val="004200D2"/>
    <w:rsid w:val="00492FAC"/>
    <w:rsid w:val="004C5CE9"/>
    <w:rsid w:val="00505C1E"/>
    <w:rsid w:val="0052113C"/>
    <w:rsid w:val="00565437"/>
    <w:rsid w:val="005B4875"/>
    <w:rsid w:val="00601B4C"/>
    <w:rsid w:val="00673FDE"/>
    <w:rsid w:val="00677040"/>
    <w:rsid w:val="0069465F"/>
    <w:rsid w:val="006B0AB2"/>
    <w:rsid w:val="006B4DEE"/>
    <w:rsid w:val="006B5F94"/>
    <w:rsid w:val="0070789A"/>
    <w:rsid w:val="00711979"/>
    <w:rsid w:val="007B55DB"/>
    <w:rsid w:val="007E7F31"/>
    <w:rsid w:val="008061D8"/>
    <w:rsid w:val="0080722F"/>
    <w:rsid w:val="0081358E"/>
    <w:rsid w:val="00820926"/>
    <w:rsid w:val="00820A1A"/>
    <w:rsid w:val="00833567"/>
    <w:rsid w:val="00843213"/>
    <w:rsid w:val="0086299D"/>
    <w:rsid w:val="00862C52"/>
    <w:rsid w:val="00863D4B"/>
    <w:rsid w:val="008836A5"/>
    <w:rsid w:val="008C51CB"/>
    <w:rsid w:val="00900A9B"/>
    <w:rsid w:val="00950C4D"/>
    <w:rsid w:val="0095462E"/>
    <w:rsid w:val="0097598C"/>
    <w:rsid w:val="009920F9"/>
    <w:rsid w:val="009D71CE"/>
    <w:rsid w:val="009F6B5E"/>
    <w:rsid w:val="00A00362"/>
    <w:rsid w:val="00A43163"/>
    <w:rsid w:val="00A461B9"/>
    <w:rsid w:val="00A61BE5"/>
    <w:rsid w:val="00A749D3"/>
    <w:rsid w:val="00AF23CF"/>
    <w:rsid w:val="00B044B6"/>
    <w:rsid w:val="00B242CB"/>
    <w:rsid w:val="00B242EC"/>
    <w:rsid w:val="00B906A6"/>
    <w:rsid w:val="00BB76EA"/>
    <w:rsid w:val="00C02BA7"/>
    <w:rsid w:val="00C25DDC"/>
    <w:rsid w:val="00C31047"/>
    <w:rsid w:val="00C34F56"/>
    <w:rsid w:val="00C35075"/>
    <w:rsid w:val="00C54BD7"/>
    <w:rsid w:val="00C90490"/>
    <w:rsid w:val="00C97F1E"/>
    <w:rsid w:val="00CB5B14"/>
    <w:rsid w:val="00CC0513"/>
    <w:rsid w:val="00D76221"/>
    <w:rsid w:val="00D8539C"/>
    <w:rsid w:val="00DC2207"/>
    <w:rsid w:val="00DD26DC"/>
    <w:rsid w:val="00E22742"/>
    <w:rsid w:val="00EA43BC"/>
    <w:rsid w:val="00EB7267"/>
    <w:rsid w:val="00EE0DD5"/>
    <w:rsid w:val="00F609C2"/>
    <w:rsid w:val="00F73794"/>
    <w:rsid w:val="00F81E00"/>
    <w:rsid w:val="00F91284"/>
    <w:rsid w:val="00FB3938"/>
    <w:rsid w:val="00FC4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B515"/>
  <w15:chartTrackingRefBased/>
  <w15:docId w15:val="{6702C9E0-626F-4467-9BC9-E36E4471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F1E"/>
    <w:pPr>
      <w:ind w:left="720"/>
      <w:contextualSpacing/>
    </w:pPr>
  </w:style>
  <w:style w:type="paragraph" w:styleId="BalloonText">
    <w:name w:val="Balloon Text"/>
    <w:basedOn w:val="Normal"/>
    <w:link w:val="BalloonTextChar"/>
    <w:uiPriority w:val="99"/>
    <w:semiHidden/>
    <w:unhideWhenUsed/>
    <w:rsid w:val="00673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FDE"/>
    <w:rPr>
      <w:rFonts w:ascii="Segoe UI" w:hAnsi="Segoe UI" w:cs="Segoe UI"/>
      <w:sz w:val="18"/>
      <w:szCs w:val="18"/>
    </w:rPr>
  </w:style>
  <w:style w:type="paragraph" w:styleId="Header">
    <w:name w:val="header"/>
    <w:basedOn w:val="Normal"/>
    <w:link w:val="HeaderChar"/>
    <w:uiPriority w:val="99"/>
    <w:unhideWhenUsed/>
    <w:rsid w:val="00AF2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3CF"/>
  </w:style>
  <w:style w:type="paragraph" w:styleId="Footer">
    <w:name w:val="footer"/>
    <w:basedOn w:val="Normal"/>
    <w:link w:val="FooterChar"/>
    <w:uiPriority w:val="99"/>
    <w:unhideWhenUsed/>
    <w:rsid w:val="00AF2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62152">
      <w:bodyDiv w:val="1"/>
      <w:marLeft w:val="0"/>
      <w:marRight w:val="0"/>
      <w:marTop w:val="0"/>
      <w:marBottom w:val="0"/>
      <w:divBdr>
        <w:top w:val="none" w:sz="0" w:space="0" w:color="auto"/>
        <w:left w:val="none" w:sz="0" w:space="0" w:color="auto"/>
        <w:bottom w:val="none" w:sz="0" w:space="0" w:color="auto"/>
        <w:right w:val="none" w:sz="0" w:space="0" w:color="auto"/>
      </w:divBdr>
      <w:divsChild>
        <w:div w:id="1831672752">
          <w:marLeft w:val="0"/>
          <w:marRight w:val="0"/>
          <w:marTop w:val="0"/>
          <w:marBottom w:val="0"/>
          <w:divBdr>
            <w:top w:val="none" w:sz="0" w:space="0" w:color="auto"/>
            <w:left w:val="none" w:sz="0" w:space="0" w:color="auto"/>
            <w:bottom w:val="none" w:sz="0" w:space="0" w:color="auto"/>
            <w:right w:val="none" w:sz="0" w:space="0" w:color="auto"/>
          </w:divBdr>
        </w:div>
        <w:div w:id="1045175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cp:lastPrinted>2022-12-14T16:44:00Z</cp:lastPrinted>
  <dcterms:created xsi:type="dcterms:W3CDTF">2022-12-13T18:46:00Z</dcterms:created>
  <dcterms:modified xsi:type="dcterms:W3CDTF">2022-12-14T16:50:00Z</dcterms:modified>
</cp:coreProperties>
</file>